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B5" w:rsidRPr="00FC71C6" w:rsidRDefault="00ED7AB5" w:rsidP="00ED7AB5">
      <w:pPr>
        <w:ind w:firstLine="709"/>
        <w:jc w:val="center"/>
      </w:pPr>
      <w:r w:rsidRPr="00FC71C6">
        <w:t>ИТОГОВАЯ КОНТРОЛЬНАЯ РАБОТА ПО ТЕХНОЛОГИИ</w:t>
      </w:r>
    </w:p>
    <w:p w:rsidR="00ED7AB5" w:rsidRPr="00FC71C6" w:rsidRDefault="00ED7AB5" w:rsidP="00ED7AB5">
      <w:pPr>
        <w:ind w:firstLine="709"/>
        <w:jc w:val="center"/>
      </w:pPr>
      <w:r w:rsidRPr="00FC71C6">
        <w:t>(Обслуживающий труд)</w:t>
      </w:r>
    </w:p>
    <w:p w:rsidR="00ED7AB5" w:rsidRPr="00FC71C6" w:rsidRDefault="00ED7AB5" w:rsidP="00ED7AB5">
      <w:pPr>
        <w:ind w:firstLine="709"/>
        <w:jc w:val="center"/>
      </w:pPr>
      <w:r w:rsidRPr="00FC71C6">
        <w:t>для учащихся 8 класса</w:t>
      </w:r>
    </w:p>
    <w:p w:rsidR="00ED7AB5" w:rsidRPr="00FC71C6" w:rsidRDefault="00ED7AB5" w:rsidP="00ED7AB5">
      <w:pPr>
        <w:ind w:firstLine="709"/>
        <w:jc w:val="center"/>
        <w:rPr>
          <w:b/>
        </w:rPr>
      </w:pPr>
      <w:r w:rsidRPr="00FC71C6">
        <w:rPr>
          <w:b/>
        </w:rPr>
        <w:t>Спецификация</w:t>
      </w:r>
    </w:p>
    <w:p w:rsidR="00ED7AB5" w:rsidRPr="00FC71C6" w:rsidRDefault="00ED7AB5" w:rsidP="00ED7AB5">
      <w:pPr>
        <w:ind w:firstLine="709"/>
        <w:rPr>
          <w:b/>
        </w:rPr>
      </w:pPr>
      <w:r w:rsidRPr="00FC71C6">
        <w:t xml:space="preserve">Назначение контрольной работы: </w:t>
      </w:r>
      <w:r w:rsidRPr="00FC71C6">
        <w:rPr>
          <w:rStyle w:val="3"/>
          <w:rFonts w:eastAsia="Calibri"/>
          <w:b w:val="0"/>
          <w:color w:val="auto"/>
          <w:sz w:val="24"/>
          <w:szCs w:val="24"/>
        </w:rPr>
        <w:t xml:space="preserve">Контрольная работа предназначена для учащихся 8 класса </w:t>
      </w:r>
    </w:p>
    <w:p w:rsidR="00ED7AB5" w:rsidRPr="00FC71C6" w:rsidRDefault="00ED7AB5" w:rsidP="00ED7AB5">
      <w:pPr>
        <w:ind w:firstLine="709"/>
      </w:pPr>
      <w:r w:rsidRPr="00FC71C6">
        <w:t>Цель работы: оценить уровень подготовки учащихся 8 класса за год  по предмету ТЕХНОЛОГИЯ.</w:t>
      </w:r>
    </w:p>
    <w:p w:rsidR="00ED7AB5" w:rsidRPr="00FC71C6" w:rsidRDefault="00ED7AB5" w:rsidP="00ED7AB5">
      <w:pPr>
        <w:ind w:firstLine="709"/>
      </w:pPr>
      <w:r w:rsidRPr="00FC71C6">
        <w:rPr>
          <w:iCs/>
        </w:rPr>
        <w:t>Перечень объектов контроля:</w:t>
      </w:r>
    </w:p>
    <w:p w:rsidR="00ED7AB5" w:rsidRPr="00FC71C6" w:rsidRDefault="00ED7AB5" w:rsidP="00ED7AB5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овладение методами учебно-исследовательской и проектной деятельности, </w:t>
      </w:r>
    </w:p>
    <w:p w:rsidR="00ED7AB5" w:rsidRPr="00FC71C6" w:rsidRDefault="00ED7AB5" w:rsidP="00ED7AB5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решения творческих задач, </w:t>
      </w:r>
    </w:p>
    <w:p w:rsidR="00ED7AB5" w:rsidRPr="00FC71C6" w:rsidRDefault="00ED7AB5" w:rsidP="00ED7AB5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моделирования, </w:t>
      </w:r>
    </w:p>
    <w:p w:rsidR="00ED7AB5" w:rsidRPr="00FC71C6" w:rsidRDefault="00ED7AB5" w:rsidP="00ED7AB5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конструирования,</w:t>
      </w:r>
    </w:p>
    <w:p w:rsidR="00ED7AB5" w:rsidRPr="00FC71C6" w:rsidRDefault="00ED7AB5" w:rsidP="00ED7AB5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эстетического оформления изделий, </w:t>
      </w:r>
    </w:p>
    <w:p w:rsidR="00ED7AB5" w:rsidRPr="00FC71C6" w:rsidRDefault="00ED7AB5" w:rsidP="00ED7AB5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обеспечения сохранности продуктов труда; </w:t>
      </w:r>
    </w:p>
    <w:p w:rsidR="00ED7AB5" w:rsidRPr="00FC71C6" w:rsidRDefault="00ED7AB5" w:rsidP="00ED7AB5">
      <w:pPr>
        <w:ind w:firstLine="709"/>
      </w:pPr>
      <w:r w:rsidRPr="00FC71C6">
        <w:rPr>
          <w:bCs/>
          <w:iCs/>
        </w:rPr>
        <w:t>Перечень элементов содержания учебного предмета:</w:t>
      </w:r>
    </w:p>
    <w:p w:rsidR="00ED7AB5" w:rsidRPr="00FC71C6" w:rsidRDefault="00ED7AB5" w:rsidP="00ED7AB5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</w:rPr>
      </w:pPr>
      <w:r w:rsidRPr="00FC71C6">
        <w:rPr>
          <w:rFonts w:ascii="Times New Roman" w:eastAsiaTheme="minorHAnsi" w:hAnsi="Times New Roman"/>
          <w:bCs/>
          <w:sz w:val="24"/>
        </w:rPr>
        <w:t xml:space="preserve">«Технологии в энергетике» </w:t>
      </w:r>
    </w:p>
    <w:p w:rsidR="00ED7AB5" w:rsidRPr="00FC71C6" w:rsidRDefault="00ED7AB5" w:rsidP="00ED7AB5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</w:rPr>
      </w:pPr>
      <w:r w:rsidRPr="00FC71C6">
        <w:rPr>
          <w:rFonts w:ascii="Times New Roman" w:eastAsiaTheme="minorHAnsi" w:hAnsi="Times New Roman"/>
          <w:bCs/>
          <w:sz w:val="24"/>
        </w:rPr>
        <w:t xml:space="preserve">«Материальные технологии» </w:t>
      </w:r>
    </w:p>
    <w:p w:rsidR="00FC71C6" w:rsidRPr="00FC71C6" w:rsidRDefault="00FC71C6" w:rsidP="00ED7AB5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</w:rPr>
      </w:pPr>
      <w:r w:rsidRPr="00FC71C6">
        <w:rPr>
          <w:rFonts w:ascii="Times New Roman" w:eastAsiaTheme="minorHAnsi" w:hAnsi="Times New Roman"/>
          <w:bCs/>
          <w:sz w:val="24"/>
          <w:szCs w:val="24"/>
        </w:rPr>
        <w:t>«Медицинские технологии»</w:t>
      </w:r>
    </w:p>
    <w:p w:rsidR="00ED7AB5" w:rsidRPr="00FC71C6" w:rsidRDefault="00ED7AB5" w:rsidP="00ED7AB5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</w:rPr>
      </w:pPr>
      <w:r w:rsidRPr="00FC71C6">
        <w:rPr>
          <w:rFonts w:ascii="Times New Roman" w:eastAsiaTheme="minorHAnsi" w:hAnsi="Times New Roman"/>
          <w:bCs/>
          <w:sz w:val="24"/>
        </w:rPr>
        <w:t xml:space="preserve">«Профессиональное самоопределение» </w:t>
      </w:r>
    </w:p>
    <w:p w:rsidR="00ED7AB5" w:rsidRPr="00FC71C6" w:rsidRDefault="00ED7AB5" w:rsidP="00ED7AB5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</w:rPr>
      </w:pPr>
      <w:r w:rsidRPr="00FC71C6">
        <w:rPr>
          <w:rFonts w:ascii="Times New Roman" w:hAnsi="Times New Roman"/>
          <w:sz w:val="24"/>
        </w:rPr>
        <w:t>«Технология исследовательской и опытной деятельности».</w:t>
      </w:r>
    </w:p>
    <w:p w:rsidR="00ED7AB5" w:rsidRPr="00FC71C6" w:rsidRDefault="00ED7AB5" w:rsidP="00ED7AB5">
      <w:pPr>
        <w:ind w:firstLine="709"/>
      </w:pPr>
      <w:r w:rsidRPr="00FC71C6">
        <w:t>Итоговая работа состоит из трех частей:</w:t>
      </w:r>
    </w:p>
    <w:p w:rsidR="00ED7AB5" w:rsidRPr="00FC71C6" w:rsidRDefault="00ED7AB5" w:rsidP="00ED7AB5">
      <w:pPr>
        <w:ind w:firstLine="709"/>
      </w:pPr>
      <w:r w:rsidRPr="00FC71C6">
        <w:rPr>
          <w:rStyle w:val="2"/>
          <w:rFonts w:eastAsia="Calibri"/>
          <w:color w:val="auto"/>
          <w:sz w:val="24"/>
          <w:szCs w:val="24"/>
        </w:rPr>
        <w:t xml:space="preserve">Часть 1(А) </w:t>
      </w:r>
      <w:r w:rsidRPr="00FC71C6">
        <w:t xml:space="preserve">содержит 10 заданий (базового уровня сложности) с выбором одного верного ответа из </w:t>
      </w:r>
      <w:proofErr w:type="gramStart"/>
      <w:r w:rsidRPr="00FC71C6">
        <w:t>предложенных</w:t>
      </w:r>
      <w:proofErr w:type="gramEnd"/>
      <w:r w:rsidRPr="00FC71C6">
        <w:t>.</w:t>
      </w:r>
    </w:p>
    <w:p w:rsidR="00FC71C6" w:rsidRDefault="00ED7AB5" w:rsidP="00ED7AB5">
      <w:pPr>
        <w:ind w:firstLine="709"/>
      </w:pPr>
      <w:r w:rsidRPr="00FC71C6">
        <w:rPr>
          <w:rStyle w:val="2"/>
          <w:rFonts w:eastAsia="Calibri"/>
          <w:color w:val="auto"/>
          <w:sz w:val="24"/>
          <w:szCs w:val="24"/>
        </w:rPr>
        <w:t xml:space="preserve">Часть 2 (В) </w:t>
      </w:r>
      <w:r w:rsidR="00FC71C6">
        <w:t>включает</w:t>
      </w:r>
      <w:r w:rsidRPr="00FC71C6">
        <w:t xml:space="preserve"> задания</w:t>
      </w:r>
      <w:r w:rsidR="00FC71C6">
        <w:t xml:space="preserve"> по моделированию</w:t>
      </w:r>
      <w:r w:rsidRPr="00FC71C6">
        <w:t xml:space="preserve"> (повышенного уровня)</w:t>
      </w:r>
      <w:proofErr w:type="gramStart"/>
      <w:r w:rsidRPr="00FC71C6">
        <w:t xml:space="preserve"> </w:t>
      </w:r>
      <w:r w:rsidR="00FC71C6">
        <w:t>.</w:t>
      </w:r>
      <w:proofErr w:type="gramEnd"/>
    </w:p>
    <w:p w:rsidR="00ED7AB5" w:rsidRPr="00FC71C6" w:rsidRDefault="00ED7AB5" w:rsidP="00ED7AB5">
      <w:pPr>
        <w:ind w:firstLine="709"/>
      </w:pPr>
      <w:r w:rsidRPr="00FC71C6">
        <w:rPr>
          <w:rStyle w:val="2"/>
          <w:rFonts w:eastAsia="Calibri"/>
          <w:color w:val="auto"/>
          <w:sz w:val="24"/>
          <w:szCs w:val="24"/>
        </w:rPr>
        <w:t xml:space="preserve">Часть 3 (С) </w:t>
      </w:r>
      <w:r w:rsidRPr="00FC71C6">
        <w:t>включает практическое задани</w:t>
      </w:r>
      <w:proofErr w:type="gramStart"/>
      <w:r w:rsidRPr="00FC71C6">
        <w:t>е(</w:t>
      </w:r>
      <w:proofErr w:type="gramEnd"/>
      <w:r w:rsidRPr="00FC71C6">
        <w:t>высокого уровня)</w:t>
      </w:r>
    </w:p>
    <w:p w:rsidR="00ED7AB5" w:rsidRPr="00FC71C6" w:rsidRDefault="00ED7AB5" w:rsidP="00ED7AB5">
      <w:pPr>
        <w:ind w:firstLine="709"/>
      </w:pPr>
      <w:r w:rsidRPr="00FC71C6">
        <w:t>Вопросы  части 1 (А) части оцениваются 1 баллом за каждый правильный ответ.</w:t>
      </w:r>
    </w:p>
    <w:p w:rsidR="00ED7AB5" w:rsidRPr="00FC71C6" w:rsidRDefault="00ED7AB5" w:rsidP="00ED7AB5">
      <w:pPr>
        <w:ind w:firstLine="709"/>
      </w:pPr>
      <w:r w:rsidRPr="00FC71C6">
        <w:t xml:space="preserve">Вопросы  части 2 (В) части оцениваются от 0 до 2 баллов: за верное выполнение задания выставляется 2 балла; если в ответе содержится одна ошибка, выставляется 1 балл; за неверный ответ, содержащий 2-е и более ошибок, выставляется 0 баллов. </w:t>
      </w:r>
    </w:p>
    <w:p w:rsidR="00ED7AB5" w:rsidRPr="00FC71C6" w:rsidRDefault="00ED7AB5" w:rsidP="00ED7AB5">
      <w:pPr>
        <w:ind w:firstLine="709"/>
      </w:pPr>
      <w:r w:rsidRPr="00FC71C6">
        <w:t xml:space="preserve">Практическое задание части 3 (С) части оцениваются 10 баллами </w:t>
      </w:r>
    </w:p>
    <w:p w:rsidR="00ED7AB5" w:rsidRPr="00FC71C6" w:rsidRDefault="00ED7AB5" w:rsidP="00ED7AB5">
      <w:pPr>
        <w:ind w:firstLine="709"/>
      </w:pPr>
      <w:r w:rsidRPr="00FC71C6">
        <w:t>Критерии оценивания практического задания:</w:t>
      </w:r>
    </w:p>
    <w:p w:rsidR="00ED7AB5" w:rsidRPr="00FC71C6" w:rsidRDefault="00ED7AB5" w:rsidP="00ED7AB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аккуратность,</w:t>
      </w:r>
    </w:p>
    <w:p w:rsidR="00FC71C6" w:rsidRPr="00FC71C6" w:rsidRDefault="00FC71C6" w:rsidP="00FC71C6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C71C6">
        <w:rPr>
          <w:rFonts w:ascii="Times New Roman" w:hAnsi="Times New Roman"/>
          <w:sz w:val="24"/>
          <w:szCs w:val="24"/>
        </w:rPr>
        <w:t>армоничное сочетание размеров и расположения вышивки</w:t>
      </w:r>
    </w:p>
    <w:p w:rsidR="00ED7AB5" w:rsidRPr="00FC71C6" w:rsidRDefault="00ED7AB5" w:rsidP="00ED7AB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эстетичность</w:t>
      </w:r>
    </w:p>
    <w:p w:rsidR="00ED7AB5" w:rsidRPr="00FC71C6" w:rsidRDefault="00FC71C6" w:rsidP="00ED7AB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выполнение работы строго по фото</w:t>
      </w:r>
    </w:p>
    <w:p w:rsidR="00ED7AB5" w:rsidRPr="00FC71C6" w:rsidRDefault="00ED7AB5" w:rsidP="00ED7AB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соблюдение правил техники безопасности при работе с инструментами. </w:t>
      </w:r>
    </w:p>
    <w:p w:rsidR="00ED7AB5" w:rsidRPr="00FC71C6" w:rsidRDefault="00ED7AB5" w:rsidP="00ED7AB5">
      <w:pPr>
        <w:ind w:firstLine="709"/>
      </w:pPr>
    </w:p>
    <w:p w:rsidR="00ED7AB5" w:rsidRPr="00FC71C6" w:rsidRDefault="00ED7AB5" w:rsidP="00ED7AB5">
      <w:pPr>
        <w:ind w:firstLine="709"/>
      </w:pPr>
      <w:r w:rsidRPr="00FC71C6">
        <w:t>Критерии оценивания результатов выполнения работы.</w:t>
      </w:r>
    </w:p>
    <w:p w:rsidR="00ED7AB5" w:rsidRPr="00FC71C6" w:rsidRDefault="00ED7AB5" w:rsidP="00ED7AB5">
      <w:pPr>
        <w:ind w:firstLine="709"/>
      </w:pPr>
      <w:r w:rsidRPr="00FC71C6">
        <w:t>Максимальная сумма баллов за работу - 26 балла.</w:t>
      </w:r>
    </w:p>
    <w:p w:rsidR="00ED7AB5" w:rsidRPr="00FC71C6" w:rsidRDefault="00ED7AB5" w:rsidP="00ED7AB5">
      <w:pPr>
        <w:ind w:firstLine="709"/>
      </w:pPr>
      <w:r w:rsidRPr="00FC71C6">
        <w:t>Часть 1 (А)  - 10 баллов; часть 2 (В)  - 6 баллов; часть 3 (С) - 10 баллов.</w:t>
      </w:r>
    </w:p>
    <w:p w:rsidR="00ED7AB5" w:rsidRPr="00FC71C6" w:rsidRDefault="00ED7AB5" w:rsidP="00ED7AB5">
      <w:pPr>
        <w:ind w:firstLine="709"/>
      </w:pPr>
      <w:r w:rsidRPr="00FC71C6">
        <w:t>Оценки: «5» ставится, если учащийся набрал 24-26 баллов;</w:t>
      </w:r>
    </w:p>
    <w:p w:rsidR="00ED7AB5" w:rsidRPr="00FC71C6" w:rsidRDefault="00ED7AB5" w:rsidP="00ED7AB5">
      <w:pPr>
        <w:ind w:firstLine="709"/>
      </w:pPr>
      <w:r w:rsidRPr="00FC71C6">
        <w:t>«4» ставится, если учащийся набрал 19-22 баллов;</w:t>
      </w:r>
    </w:p>
    <w:p w:rsidR="00ED7AB5" w:rsidRPr="00FC71C6" w:rsidRDefault="00ED7AB5" w:rsidP="00ED7AB5">
      <w:pPr>
        <w:ind w:firstLine="709"/>
      </w:pPr>
      <w:r w:rsidRPr="00FC71C6">
        <w:t>«3» ставится, если учащийся набрал 14-18 баллов;</w:t>
      </w:r>
    </w:p>
    <w:p w:rsidR="00ED7AB5" w:rsidRPr="00FC71C6" w:rsidRDefault="00ED7AB5" w:rsidP="00ED7AB5">
      <w:pPr>
        <w:ind w:firstLine="709"/>
      </w:pPr>
      <w:r w:rsidRPr="00FC71C6">
        <w:t>«2» ставится, если учащийся набрал 13 и менее баллов</w:t>
      </w:r>
    </w:p>
    <w:p w:rsidR="00ED7AB5" w:rsidRPr="00FC71C6" w:rsidRDefault="00ED7AB5" w:rsidP="00ED7AB5">
      <w:pPr>
        <w:shd w:val="clear" w:color="auto" w:fill="FFFFFF"/>
      </w:pPr>
    </w:p>
    <w:p w:rsidR="00ED7AB5" w:rsidRPr="00FC71C6" w:rsidRDefault="00ED7AB5" w:rsidP="00ED7AB5">
      <w:pPr>
        <w:autoSpaceDE w:val="0"/>
        <w:autoSpaceDN w:val="0"/>
        <w:adjustRightInd w:val="0"/>
        <w:rPr>
          <w:kern w:val="24"/>
        </w:rPr>
      </w:pPr>
    </w:p>
    <w:p w:rsidR="00ED7AB5" w:rsidRPr="00FC71C6" w:rsidRDefault="00ED7AB5" w:rsidP="00ED7AB5">
      <w:pPr>
        <w:jc w:val="center"/>
        <w:rPr>
          <w:b/>
          <w:sz w:val="28"/>
          <w:szCs w:val="28"/>
        </w:rPr>
      </w:pPr>
    </w:p>
    <w:p w:rsidR="00ED7AB5" w:rsidRPr="00FC71C6" w:rsidRDefault="00ED7AB5" w:rsidP="00ED7AB5"/>
    <w:p w:rsidR="00ED7AB5" w:rsidRPr="00FC71C6" w:rsidRDefault="00ED7AB5" w:rsidP="00ED7AB5">
      <w:pPr>
        <w:rPr>
          <w:b/>
        </w:rPr>
      </w:pPr>
    </w:p>
    <w:p w:rsidR="00ED7AB5" w:rsidRPr="00FC71C6" w:rsidRDefault="00ED7AB5" w:rsidP="00ED7AB5">
      <w:pPr>
        <w:rPr>
          <w:b/>
        </w:rPr>
      </w:pPr>
    </w:p>
    <w:p w:rsidR="00ED7AB5" w:rsidRPr="00FC71C6" w:rsidRDefault="00ED7AB5" w:rsidP="00ED7AB5">
      <w:pPr>
        <w:pStyle w:val="21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>Инструкция для учеников.</w:t>
      </w:r>
    </w:p>
    <w:p w:rsidR="00ED7AB5" w:rsidRPr="00FC71C6" w:rsidRDefault="00ED7AB5" w:rsidP="00ED7AB5">
      <w:pPr>
        <w:ind w:firstLine="709"/>
        <w:jc w:val="center"/>
        <w:rPr>
          <w:b/>
          <w:i/>
        </w:rPr>
      </w:pPr>
      <w:r w:rsidRPr="00FC71C6">
        <w:rPr>
          <w:b/>
          <w:i/>
        </w:rPr>
        <w:t>Дорогой друг!</w:t>
      </w:r>
    </w:p>
    <w:p w:rsidR="00ED7AB5" w:rsidRPr="00FC71C6" w:rsidRDefault="00ED7AB5" w:rsidP="00ED7AB5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Сегодня ты  выполняешь   Входную контрольную работу по технологии. </w:t>
      </w:r>
    </w:p>
    <w:p w:rsidR="00ED7AB5" w:rsidRPr="00FC71C6" w:rsidRDefault="00ED7AB5" w:rsidP="00ED7AB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Внимательно прочитайте условие каждого задания, проанализируйте его.</w:t>
      </w:r>
    </w:p>
    <w:p w:rsidR="00ED7AB5" w:rsidRPr="00FC71C6" w:rsidRDefault="00ED7AB5" w:rsidP="00ED7AB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Излагайте решение четко, логично, грамотно.</w:t>
      </w:r>
    </w:p>
    <w:p w:rsidR="00ED7AB5" w:rsidRPr="00FC71C6" w:rsidRDefault="00ED7AB5" w:rsidP="00ED7AB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Обосновывайте свои ответы.</w:t>
      </w:r>
    </w:p>
    <w:p w:rsidR="00ED7AB5" w:rsidRPr="00FC71C6" w:rsidRDefault="00ED7AB5" w:rsidP="00ED7AB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ED7AB5" w:rsidRPr="00FC71C6" w:rsidRDefault="00ED7AB5" w:rsidP="00ED7AB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Задания не обязательно решать в том порядке, в котором они указаны.</w:t>
      </w:r>
    </w:p>
    <w:p w:rsidR="00ED7AB5" w:rsidRPr="00FC71C6" w:rsidRDefault="00ED7AB5" w:rsidP="00ED7AB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Во время работы запрещается пользоваться средствами мобильной связи.</w:t>
      </w:r>
    </w:p>
    <w:p w:rsidR="00ED7AB5" w:rsidRPr="00FC71C6" w:rsidRDefault="00ED7AB5" w:rsidP="00ED7AB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Пиши разборчиво и яркой пастой.</w:t>
      </w:r>
    </w:p>
    <w:p w:rsidR="00ED7AB5" w:rsidRPr="00FC71C6" w:rsidRDefault="00ED7AB5" w:rsidP="00ED7AB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Соблюдай технику безопасности при выполнении практического задания.</w:t>
      </w:r>
    </w:p>
    <w:p w:rsidR="00ED7AB5" w:rsidRPr="00FC71C6" w:rsidRDefault="00ED7AB5" w:rsidP="00ED7AB5">
      <w:pPr>
        <w:ind w:firstLine="709"/>
      </w:pPr>
      <w:r w:rsidRPr="00FC71C6">
        <w:t xml:space="preserve">На выполнение всей работы отводится  45 минут (1 урок). </w:t>
      </w:r>
    </w:p>
    <w:p w:rsidR="00ED7AB5" w:rsidRPr="00FC71C6" w:rsidRDefault="00ED7AB5" w:rsidP="00ED7AB5">
      <w:pPr>
        <w:ind w:firstLine="709"/>
        <w:jc w:val="center"/>
        <w:rPr>
          <w:b/>
        </w:rPr>
      </w:pPr>
      <w:r w:rsidRPr="00FC71C6">
        <w:rPr>
          <w:b/>
        </w:rPr>
        <w:t>Желаем успеха!</w:t>
      </w:r>
    </w:p>
    <w:p w:rsidR="00ED7AB5" w:rsidRPr="00FC71C6" w:rsidRDefault="00ED7AB5" w:rsidP="00ED7AB5">
      <w:pPr>
        <w:rPr>
          <w:b/>
        </w:rPr>
      </w:pPr>
    </w:p>
    <w:p w:rsidR="00ED7AB5" w:rsidRPr="00FC71C6" w:rsidRDefault="00ED7AB5" w:rsidP="00ED7AB5">
      <w:r w:rsidRPr="00FC71C6">
        <w:rPr>
          <w:b/>
        </w:rPr>
        <w:t xml:space="preserve">Часть 1 (А) </w:t>
      </w:r>
      <w:r w:rsidRPr="00FC71C6">
        <w:t>За каждый правильный ответ – 1 балл</w:t>
      </w:r>
    </w:p>
    <w:p w:rsidR="00ED7AB5" w:rsidRPr="00FC71C6" w:rsidRDefault="00ED7AB5" w:rsidP="00ED7AB5">
      <w:pPr>
        <w:rPr>
          <w:b/>
        </w:rPr>
      </w:pPr>
    </w:p>
    <w:p w:rsidR="00A47FE8" w:rsidRPr="00FC71C6" w:rsidRDefault="00636203" w:rsidP="00FC71C6">
      <w:pPr>
        <w:tabs>
          <w:tab w:val="left" w:pos="536"/>
        </w:tabs>
        <w:ind w:left="7" w:right="20"/>
        <w:rPr>
          <w:bCs/>
        </w:rPr>
      </w:pPr>
      <w:r w:rsidRPr="00FC71C6">
        <w:rPr>
          <w:bCs/>
        </w:rPr>
        <w:t xml:space="preserve">1. </w:t>
      </w:r>
      <w:r w:rsidR="00ED7AB5" w:rsidRPr="00FC71C6">
        <w:rPr>
          <w:bCs/>
        </w:rPr>
        <w:t xml:space="preserve">Устройство, преобразующее какую либо энергию </w:t>
      </w:r>
      <w:proofErr w:type="gramStart"/>
      <w:r w:rsidR="00ED7AB5" w:rsidRPr="00FC71C6">
        <w:rPr>
          <w:bCs/>
        </w:rPr>
        <w:t>в</w:t>
      </w:r>
      <w:proofErr w:type="gramEnd"/>
      <w:r w:rsidR="00ED7AB5" w:rsidRPr="00FC71C6">
        <w:rPr>
          <w:bCs/>
        </w:rPr>
        <w:t xml:space="preserve"> электрическую, называется… </w:t>
      </w:r>
    </w:p>
    <w:p w:rsidR="00ED7AB5" w:rsidRPr="00FC71C6" w:rsidRDefault="00ED7AB5" w:rsidP="00FC71C6">
      <w:pPr>
        <w:tabs>
          <w:tab w:val="left" w:pos="536"/>
        </w:tabs>
        <w:ind w:left="7" w:right="20"/>
        <w:rPr>
          <w:bCs/>
        </w:rPr>
      </w:pPr>
      <w:r w:rsidRPr="00FC71C6">
        <w:t xml:space="preserve">а) ротором; </w:t>
      </w:r>
    </w:p>
    <w:p w:rsidR="00ED7AB5" w:rsidRPr="00FC71C6" w:rsidRDefault="00ED7AB5" w:rsidP="00FC71C6">
      <w:pPr>
        <w:tabs>
          <w:tab w:val="left" w:pos="536"/>
        </w:tabs>
        <w:ind w:left="7" w:right="20"/>
      </w:pPr>
      <w:r w:rsidRPr="00FC71C6">
        <w:t xml:space="preserve">б) источником; </w:t>
      </w:r>
    </w:p>
    <w:p w:rsidR="00ED7AB5" w:rsidRPr="00FC71C6" w:rsidRDefault="00ED7AB5" w:rsidP="00FC71C6">
      <w:pPr>
        <w:tabs>
          <w:tab w:val="left" w:pos="536"/>
        </w:tabs>
        <w:ind w:left="7" w:right="20"/>
        <w:rPr>
          <w:bCs/>
        </w:rPr>
      </w:pPr>
      <w:r w:rsidRPr="00FC71C6">
        <w:t>в) элементом;</w:t>
      </w:r>
    </w:p>
    <w:p w:rsidR="00ED7AB5" w:rsidRPr="00FC71C6" w:rsidRDefault="00ED7AB5" w:rsidP="00FC71C6">
      <w:pPr>
        <w:ind w:left="7"/>
        <w:rPr>
          <w:bCs/>
        </w:rPr>
      </w:pPr>
      <w:r w:rsidRPr="00FC71C6">
        <w:t>г) генератором.</w:t>
      </w:r>
    </w:p>
    <w:p w:rsidR="00FC71C6" w:rsidRDefault="00FC71C6" w:rsidP="00FC71C6">
      <w:pPr>
        <w:tabs>
          <w:tab w:val="left" w:pos="287"/>
        </w:tabs>
        <w:rPr>
          <w:bCs/>
          <w:i/>
          <w:iCs/>
        </w:rPr>
      </w:pPr>
    </w:p>
    <w:p w:rsidR="00ED7AB5" w:rsidRPr="00FC71C6" w:rsidRDefault="00636203" w:rsidP="00FC71C6">
      <w:pPr>
        <w:tabs>
          <w:tab w:val="left" w:pos="287"/>
        </w:tabs>
        <w:rPr>
          <w:bCs/>
        </w:rPr>
      </w:pPr>
      <w:r w:rsidRPr="00FC71C6">
        <w:rPr>
          <w:bCs/>
          <w:i/>
          <w:iCs/>
        </w:rPr>
        <w:t xml:space="preserve">2. </w:t>
      </w:r>
      <w:r w:rsidR="00ED7AB5" w:rsidRPr="00FC71C6">
        <w:rPr>
          <w:bCs/>
          <w:i/>
          <w:iCs/>
        </w:rPr>
        <w:t>Закончите предложения.</w:t>
      </w:r>
    </w:p>
    <w:p w:rsidR="00ED7AB5" w:rsidRPr="00FC71C6" w:rsidRDefault="00ED7AB5" w:rsidP="00FC71C6">
      <w:pPr>
        <w:ind w:left="67"/>
        <w:rPr>
          <w:rFonts w:eastAsia="Calibri"/>
        </w:rPr>
      </w:pPr>
      <w:r w:rsidRPr="00FC71C6">
        <w:t>Вещества, пропускающие электрический ток, называют …………………….</w:t>
      </w:r>
    </w:p>
    <w:p w:rsidR="00ED7AB5" w:rsidRPr="00FC71C6" w:rsidRDefault="00ED7AB5" w:rsidP="00FC71C6">
      <w:pPr>
        <w:ind w:left="67"/>
        <w:rPr>
          <w:rFonts w:eastAsia="Calibri"/>
        </w:rPr>
      </w:pPr>
      <w:r w:rsidRPr="00FC71C6">
        <w:t>Вещества, не пропускающие электрический ток, называют …………………</w:t>
      </w:r>
    </w:p>
    <w:p w:rsidR="00FC71C6" w:rsidRDefault="00FC71C6" w:rsidP="00FC71C6">
      <w:pPr>
        <w:tabs>
          <w:tab w:val="left" w:pos="487"/>
        </w:tabs>
        <w:rPr>
          <w:bCs/>
        </w:rPr>
      </w:pPr>
    </w:p>
    <w:p w:rsidR="00ED7AB5" w:rsidRPr="00FC71C6" w:rsidRDefault="00636203" w:rsidP="00FC71C6">
      <w:pPr>
        <w:tabs>
          <w:tab w:val="left" w:pos="487"/>
        </w:tabs>
        <w:rPr>
          <w:bCs/>
        </w:rPr>
      </w:pPr>
      <w:r w:rsidRPr="00FC71C6">
        <w:rPr>
          <w:bCs/>
        </w:rPr>
        <w:t xml:space="preserve">3. </w:t>
      </w:r>
      <w:r w:rsidR="00ED7AB5" w:rsidRPr="00FC71C6">
        <w:rPr>
          <w:bCs/>
        </w:rPr>
        <w:t>Как называется ток, если сила тока с течением времени не изменяется?</w:t>
      </w:r>
    </w:p>
    <w:p w:rsidR="00ED7AB5" w:rsidRPr="00FC71C6" w:rsidRDefault="00D851D2" w:rsidP="00FC71C6">
      <w:pPr>
        <w:ind w:left="7" w:right="7780"/>
        <w:jc w:val="both"/>
      </w:pPr>
      <w:r w:rsidRPr="00FC71C6">
        <w:t>А</w:t>
      </w:r>
      <w:r w:rsidR="00ED7AB5" w:rsidRPr="00FC71C6">
        <w:t>) постоянный</w:t>
      </w:r>
    </w:p>
    <w:p w:rsidR="00ED7AB5" w:rsidRPr="00FC71C6" w:rsidRDefault="00D851D2" w:rsidP="00FC71C6">
      <w:pPr>
        <w:ind w:left="7" w:right="7780"/>
        <w:jc w:val="both"/>
      </w:pPr>
      <w:r w:rsidRPr="00FC71C6">
        <w:t>Б</w:t>
      </w:r>
      <w:r w:rsidR="00ED7AB5" w:rsidRPr="00FC71C6">
        <w:t>) переменный</w:t>
      </w:r>
    </w:p>
    <w:p w:rsidR="00ED7AB5" w:rsidRPr="00FC71C6" w:rsidRDefault="00D851D2" w:rsidP="00FC71C6">
      <w:pPr>
        <w:ind w:left="7" w:right="7780"/>
        <w:jc w:val="both"/>
        <w:rPr>
          <w:bCs/>
        </w:rPr>
      </w:pPr>
      <w:r w:rsidRPr="00FC71C6">
        <w:t>В</w:t>
      </w:r>
      <w:r w:rsidR="00ED7AB5" w:rsidRPr="00FC71C6">
        <w:t>) временный.</w:t>
      </w:r>
    </w:p>
    <w:p w:rsidR="00FC71C6" w:rsidRDefault="00FC71C6" w:rsidP="00FC71C6">
      <w:pPr>
        <w:pStyle w:val="a6"/>
        <w:spacing w:before="0" w:beforeAutospacing="0" w:after="0" w:afterAutospacing="0"/>
        <w:rPr>
          <w:bCs/>
        </w:rPr>
      </w:pPr>
    </w:p>
    <w:p w:rsidR="00BB72A6" w:rsidRPr="00FC71C6" w:rsidRDefault="00636203" w:rsidP="00FC71C6">
      <w:pPr>
        <w:pStyle w:val="a6"/>
        <w:spacing w:before="0" w:beforeAutospacing="0" w:after="0" w:afterAutospacing="0"/>
      </w:pPr>
      <w:r w:rsidRPr="00FC71C6">
        <w:rPr>
          <w:bCs/>
        </w:rPr>
        <w:t xml:space="preserve">4. </w:t>
      </w:r>
      <w:r w:rsidR="00BB72A6" w:rsidRPr="00FC71C6">
        <w:rPr>
          <w:bCs/>
        </w:rPr>
        <w:t xml:space="preserve">За время работы электроприборов за сутки в квартире показания счетчика электрической энергии изменились с 42505 </w:t>
      </w:r>
      <w:proofErr w:type="spellStart"/>
      <w:r w:rsidR="00BB72A6" w:rsidRPr="00FC71C6">
        <w:rPr>
          <w:bCs/>
        </w:rPr>
        <w:t>кВт·час</w:t>
      </w:r>
      <w:proofErr w:type="spellEnd"/>
      <w:r w:rsidR="00BB72A6" w:rsidRPr="00FC71C6">
        <w:rPr>
          <w:bCs/>
        </w:rPr>
        <w:t xml:space="preserve"> до 42513 </w:t>
      </w:r>
      <w:proofErr w:type="spellStart"/>
      <w:r w:rsidR="00BB72A6" w:rsidRPr="00FC71C6">
        <w:rPr>
          <w:bCs/>
        </w:rPr>
        <w:t>кВт·час</w:t>
      </w:r>
      <w:proofErr w:type="spellEnd"/>
      <w:r w:rsidR="00BB72A6" w:rsidRPr="00FC71C6">
        <w:rPr>
          <w:bCs/>
        </w:rPr>
        <w:t>.</w:t>
      </w:r>
      <w:r w:rsidR="00BB72A6" w:rsidRPr="00FC71C6">
        <w:t xml:space="preserve"> Сколько стоит потребленная электроэнергия при стоимости 1 </w:t>
      </w:r>
      <w:proofErr w:type="spellStart"/>
      <w:r w:rsidR="00BB72A6" w:rsidRPr="00FC71C6">
        <w:t>кВт·часа</w:t>
      </w:r>
      <w:proofErr w:type="spellEnd"/>
      <w:r w:rsidR="00BB72A6" w:rsidRPr="00FC71C6">
        <w:t xml:space="preserve"> 2 рубля?</w:t>
      </w:r>
    </w:p>
    <w:p w:rsidR="00BB72A6" w:rsidRPr="00FC71C6" w:rsidRDefault="00D851D2" w:rsidP="00FC71C6">
      <w:pPr>
        <w:pStyle w:val="a6"/>
        <w:spacing w:before="0" w:beforeAutospacing="0" w:after="0" w:afterAutospacing="0"/>
      </w:pPr>
      <w:r>
        <w:t>А</w:t>
      </w:r>
      <w:r w:rsidR="00BB72A6" w:rsidRPr="00FC71C6">
        <w:t>) 21 рубль,</w:t>
      </w:r>
    </w:p>
    <w:p w:rsidR="00BB72A6" w:rsidRPr="00FC71C6" w:rsidRDefault="00D851D2" w:rsidP="00FC71C6">
      <w:pPr>
        <w:pStyle w:val="a6"/>
        <w:spacing w:before="0" w:beforeAutospacing="0" w:after="0" w:afterAutospacing="0"/>
      </w:pPr>
      <w:r>
        <w:t>Б</w:t>
      </w:r>
      <w:proofErr w:type="gramStart"/>
      <w:r>
        <w:t xml:space="preserve"> )</w:t>
      </w:r>
      <w:proofErr w:type="gramEnd"/>
      <w:r>
        <w:t>1</w:t>
      </w:r>
      <w:r w:rsidR="00BB72A6" w:rsidRPr="00FC71C6">
        <w:t>6 рублей,</w:t>
      </w:r>
    </w:p>
    <w:p w:rsidR="00BB72A6" w:rsidRPr="00FC71C6" w:rsidRDefault="00D851D2" w:rsidP="00FC71C6">
      <w:pPr>
        <w:pStyle w:val="a6"/>
        <w:spacing w:before="0" w:beforeAutospacing="0" w:after="0" w:afterAutospacing="0"/>
      </w:pPr>
      <w:r>
        <w:t>В)</w:t>
      </w:r>
      <w:r w:rsidR="00BB72A6" w:rsidRPr="00FC71C6">
        <w:t>18 рублей.</w:t>
      </w:r>
    </w:p>
    <w:p w:rsidR="00FC71C6" w:rsidRDefault="00FC71C6" w:rsidP="00FC71C6">
      <w:pPr>
        <w:pStyle w:val="a6"/>
        <w:shd w:val="clear" w:color="auto" w:fill="FFFFFF"/>
        <w:spacing w:before="0" w:beforeAutospacing="0" w:after="0" w:afterAutospacing="0"/>
        <w:rPr>
          <w:bCs/>
        </w:rPr>
      </w:pPr>
    </w:p>
    <w:p w:rsidR="00BB72A6" w:rsidRPr="00FC71C6" w:rsidRDefault="00636203" w:rsidP="00FC71C6">
      <w:pPr>
        <w:pStyle w:val="a6"/>
        <w:shd w:val="clear" w:color="auto" w:fill="FFFFFF"/>
        <w:spacing w:before="0" w:beforeAutospacing="0" w:after="0" w:afterAutospacing="0"/>
      </w:pPr>
      <w:r w:rsidRPr="00FC71C6">
        <w:rPr>
          <w:bCs/>
        </w:rPr>
        <w:t>5</w:t>
      </w:r>
      <w:r w:rsidR="00BB72A6" w:rsidRPr="00FC71C6">
        <w:rPr>
          <w:bCs/>
        </w:rPr>
        <w:t>. Трансформаторы позволяют…</w:t>
      </w:r>
    </w:p>
    <w:p w:rsidR="00D851D2" w:rsidRDefault="00D851D2" w:rsidP="00D851D2">
      <w:pPr>
        <w:pStyle w:val="a6"/>
        <w:shd w:val="clear" w:color="auto" w:fill="FFFFFF"/>
        <w:spacing w:before="0" w:beforeAutospacing="0" w:after="0" w:afterAutospacing="0"/>
      </w:pPr>
      <w:r>
        <w:t>А</w:t>
      </w:r>
      <w:r w:rsidRPr="00FC71C6">
        <w:t>)</w:t>
      </w:r>
      <w:r w:rsidRPr="00D851D2">
        <w:t xml:space="preserve"> </w:t>
      </w:r>
      <w:r w:rsidRPr="00FC71C6">
        <w:t>преобразовать переменный ток в постоянный;</w:t>
      </w:r>
    </w:p>
    <w:p w:rsidR="00D851D2" w:rsidRDefault="00D851D2" w:rsidP="00D851D2">
      <w:pPr>
        <w:pStyle w:val="a6"/>
        <w:shd w:val="clear" w:color="auto" w:fill="FFFFFF"/>
        <w:spacing w:before="0" w:beforeAutospacing="0" w:after="0" w:afterAutospacing="0"/>
      </w:pPr>
      <w:r>
        <w:t>Б</w:t>
      </w:r>
      <w:proofErr w:type="gramStart"/>
      <w:r>
        <w:t xml:space="preserve"> )</w:t>
      </w:r>
      <w:proofErr w:type="gramEnd"/>
      <w:r w:rsidRPr="00D851D2">
        <w:t xml:space="preserve"> </w:t>
      </w:r>
      <w:r w:rsidRPr="00FC71C6">
        <w:t>преобразовать постоянный ток в переменный;</w:t>
      </w:r>
    </w:p>
    <w:p w:rsidR="00BB72A6" w:rsidRPr="00FC71C6" w:rsidRDefault="00D851D2" w:rsidP="00D851D2">
      <w:r>
        <w:t>В</w:t>
      </w:r>
      <w:proofErr w:type="gramStart"/>
      <w:r>
        <w:t>)</w:t>
      </w:r>
      <w:r w:rsidR="00BB72A6" w:rsidRPr="00FC71C6">
        <w:t>п</w:t>
      </w:r>
      <w:proofErr w:type="gramEnd"/>
      <w:r w:rsidR="00BB72A6" w:rsidRPr="00FC71C6">
        <w:t>реобразовать переменный ток одного напряжения определенной частоты в переменный ток другого напряжения и той же частоты.</w:t>
      </w:r>
    </w:p>
    <w:p w:rsidR="00FC71C6" w:rsidRDefault="00FC71C6" w:rsidP="00FC71C6">
      <w:pPr>
        <w:shd w:val="clear" w:color="auto" w:fill="FFFFFF"/>
        <w:tabs>
          <w:tab w:val="left" w:pos="252"/>
        </w:tabs>
        <w:jc w:val="both"/>
      </w:pPr>
    </w:p>
    <w:p w:rsidR="00BB72A6" w:rsidRPr="00FC71C6" w:rsidRDefault="00636203" w:rsidP="00FC71C6">
      <w:pPr>
        <w:shd w:val="clear" w:color="auto" w:fill="FFFFFF"/>
        <w:tabs>
          <w:tab w:val="left" w:pos="252"/>
        </w:tabs>
        <w:jc w:val="both"/>
      </w:pPr>
      <w:r w:rsidRPr="00FC71C6">
        <w:t>6</w:t>
      </w:r>
      <w:r w:rsidR="00BB72A6" w:rsidRPr="00FC71C6">
        <w:t xml:space="preserve">. Дайте определение </w:t>
      </w:r>
    </w:p>
    <w:p w:rsidR="00BB72A6" w:rsidRPr="00FC71C6" w:rsidRDefault="00BB72A6" w:rsidP="00FC71C6">
      <w:pPr>
        <w:shd w:val="clear" w:color="auto" w:fill="FFFFFF"/>
        <w:tabs>
          <w:tab w:val="left" w:pos="252"/>
        </w:tabs>
        <w:jc w:val="both"/>
      </w:pPr>
      <w:r w:rsidRPr="00FC71C6">
        <w:t>Автоматизация производства – это…….</w:t>
      </w:r>
    </w:p>
    <w:p w:rsidR="00FC71C6" w:rsidRDefault="00FC71C6" w:rsidP="00FC71C6">
      <w:pPr>
        <w:shd w:val="clear" w:color="auto" w:fill="FFFFFF"/>
        <w:tabs>
          <w:tab w:val="left" w:pos="252"/>
        </w:tabs>
        <w:jc w:val="both"/>
      </w:pPr>
    </w:p>
    <w:p w:rsidR="00BB72A6" w:rsidRPr="00FC71C6" w:rsidRDefault="00636203" w:rsidP="00FC71C6">
      <w:pPr>
        <w:shd w:val="clear" w:color="auto" w:fill="FFFFFF"/>
        <w:tabs>
          <w:tab w:val="left" w:pos="252"/>
        </w:tabs>
        <w:jc w:val="both"/>
      </w:pPr>
      <w:r w:rsidRPr="00FC71C6">
        <w:t>7</w:t>
      </w:r>
      <w:r w:rsidR="00BB72A6" w:rsidRPr="00FC71C6">
        <w:t xml:space="preserve">. Выберите верное определение </w:t>
      </w:r>
      <w:proofErr w:type="spellStart"/>
      <w:r w:rsidR="00BB72A6" w:rsidRPr="00FC71C6">
        <w:t>нанотехнологии</w:t>
      </w:r>
      <w:proofErr w:type="spellEnd"/>
    </w:p>
    <w:p w:rsidR="00BB72A6" w:rsidRPr="00FC71C6" w:rsidRDefault="00BB72A6" w:rsidP="00FC71C6">
      <w:pPr>
        <w:shd w:val="clear" w:color="auto" w:fill="FFFFFF"/>
        <w:tabs>
          <w:tab w:val="left" w:pos="252"/>
        </w:tabs>
        <w:jc w:val="both"/>
      </w:pPr>
      <w:r w:rsidRPr="00FC71C6">
        <w:lastRenderedPageBreak/>
        <w:t xml:space="preserve">А) это технология изучения </w:t>
      </w:r>
      <w:proofErr w:type="spellStart"/>
      <w:r w:rsidRPr="00FC71C6">
        <w:t>нанометровых</w:t>
      </w:r>
      <w:proofErr w:type="spellEnd"/>
      <w:r w:rsidRPr="00FC71C6">
        <w:t xml:space="preserve"> объектов, и работы с объектами порядка нанометра (миллионная доля миллиметра) что сравнимо с размерами отдельных молекул, и  атомов.</w:t>
      </w:r>
    </w:p>
    <w:p w:rsidR="00BB72A6" w:rsidRPr="00FC71C6" w:rsidRDefault="00BB72A6" w:rsidP="00FC71C6">
      <w:pPr>
        <w:shd w:val="clear" w:color="auto" w:fill="FFFFFF"/>
        <w:tabs>
          <w:tab w:val="left" w:pos="252"/>
        </w:tabs>
        <w:jc w:val="both"/>
      </w:pPr>
      <w:r w:rsidRPr="00FC71C6">
        <w:t xml:space="preserve">Б) объекты, структура которых </w:t>
      </w:r>
      <w:proofErr w:type="gramStart"/>
      <w:r w:rsidRPr="00FC71C6">
        <w:t>контролируемо</w:t>
      </w:r>
      <w:proofErr w:type="gramEnd"/>
      <w:r w:rsidRPr="00FC71C6">
        <w:t xml:space="preserve"> создаётся с разрешением на уровне молекулы.</w:t>
      </w:r>
    </w:p>
    <w:p w:rsidR="00BB72A6" w:rsidRPr="00FC71C6" w:rsidRDefault="00BB72A6" w:rsidP="00FC71C6">
      <w:pPr>
        <w:shd w:val="clear" w:color="auto" w:fill="FFFFFF"/>
        <w:tabs>
          <w:tab w:val="left" w:pos="252"/>
        </w:tabs>
        <w:jc w:val="both"/>
      </w:pPr>
      <w:r w:rsidRPr="00FC71C6">
        <w:t xml:space="preserve">В) комплекс методов работы с объектами размером более 100 нанометров недостаточно точно описывает как объект, так и отличие </w:t>
      </w:r>
      <w:proofErr w:type="spellStart"/>
      <w:r w:rsidRPr="00FC71C6">
        <w:t>нанотехнологии</w:t>
      </w:r>
      <w:proofErr w:type="spellEnd"/>
      <w:r w:rsidRPr="00FC71C6">
        <w:t xml:space="preserve"> от традиционных технологий и научных дисциплин.</w:t>
      </w:r>
    </w:p>
    <w:p w:rsidR="00BB72A6" w:rsidRPr="00FC71C6" w:rsidRDefault="00BB72A6" w:rsidP="00FC71C6">
      <w:pPr>
        <w:shd w:val="clear" w:color="auto" w:fill="FFFFFF"/>
        <w:tabs>
          <w:tab w:val="left" w:pos="252"/>
        </w:tabs>
        <w:jc w:val="both"/>
      </w:pPr>
    </w:p>
    <w:p w:rsidR="00BB72A6" w:rsidRPr="00BB72A6" w:rsidRDefault="00636203" w:rsidP="00FC71C6">
      <w:pPr>
        <w:shd w:val="clear" w:color="auto" w:fill="FFFFFF"/>
      </w:pPr>
      <w:r w:rsidRPr="00FC71C6">
        <w:t xml:space="preserve">8. </w:t>
      </w:r>
      <w:r w:rsidR="00BB72A6" w:rsidRPr="00BB72A6">
        <w:t>Что такое нано?</w:t>
      </w:r>
    </w:p>
    <w:p w:rsidR="00BB72A6" w:rsidRPr="00BB72A6" w:rsidRDefault="00D851D2" w:rsidP="00D851D2">
      <w:pPr>
        <w:shd w:val="clear" w:color="auto" w:fill="FFFFFF"/>
        <w:ind w:left="-60"/>
      </w:pPr>
      <w:r>
        <w:t>А</w:t>
      </w:r>
      <w:proofErr w:type="gramStart"/>
      <w:r>
        <w:t>)</w:t>
      </w:r>
      <w:r w:rsidR="00BB72A6" w:rsidRPr="00BB72A6">
        <w:t>о</w:t>
      </w:r>
      <w:proofErr w:type="gramEnd"/>
      <w:r w:rsidR="00BB72A6" w:rsidRPr="00BB72A6">
        <w:t>дна миллиардная</w:t>
      </w:r>
    </w:p>
    <w:p w:rsidR="00BB72A6" w:rsidRPr="00BB72A6" w:rsidRDefault="00D851D2" w:rsidP="00D851D2">
      <w:pPr>
        <w:shd w:val="clear" w:color="auto" w:fill="FFFFFF"/>
        <w:ind w:left="-60"/>
      </w:pPr>
      <w:r>
        <w:t>Б</w:t>
      </w:r>
      <w:proofErr w:type="gramStart"/>
      <w:r>
        <w:t>)</w:t>
      </w:r>
      <w:r w:rsidR="00BB72A6" w:rsidRPr="00BB72A6">
        <w:t>о</w:t>
      </w:r>
      <w:proofErr w:type="gramEnd"/>
      <w:r w:rsidR="00BB72A6" w:rsidRPr="00BB72A6">
        <w:t>дна миллионная</w:t>
      </w:r>
    </w:p>
    <w:p w:rsidR="00BB72A6" w:rsidRPr="00BB72A6" w:rsidRDefault="00D851D2" w:rsidP="00D851D2">
      <w:pPr>
        <w:shd w:val="clear" w:color="auto" w:fill="FFFFFF"/>
        <w:ind w:left="-60"/>
      </w:pPr>
      <w:r>
        <w:t>В</w:t>
      </w:r>
      <w:proofErr w:type="gramStart"/>
      <w:r>
        <w:t>)</w:t>
      </w:r>
      <w:r w:rsidR="00BB72A6" w:rsidRPr="00BB72A6">
        <w:t>о</w:t>
      </w:r>
      <w:proofErr w:type="gramEnd"/>
      <w:r w:rsidR="00BB72A6" w:rsidRPr="00BB72A6">
        <w:t>дна десятая</w:t>
      </w:r>
    </w:p>
    <w:p w:rsidR="00BB72A6" w:rsidRPr="00FC71C6" w:rsidRDefault="00BB72A6" w:rsidP="00FC71C6">
      <w:pPr>
        <w:shd w:val="clear" w:color="auto" w:fill="FFFFFF"/>
        <w:tabs>
          <w:tab w:val="left" w:pos="252"/>
        </w:tabs>
        <w:jc w:val="both"/>
      </w:pPr>
    </w:p>
    <w:p w:rsidR="00636203" w:rsidRPr="00FC71C6" w:rsidRDefault="00636203" w:rsidP="00FC71C6">
      <w:pPr>
        <w:shd w:val="clear" w:color="auto" w:fill="FFFFFF"/>
        <w:tabs>
          <w:tab w:val="left" w:pos="252"/>
        </w:tabs>
        <w:jc w:val="both"/>
        <w:rPr>
          <w:shd w:val="clear" w:color="auto" w:fill="FFFFFF"/>
        </w:rPr>
      </w:pPr>
      <w:r w:rsidRPr="00FC71C6">
        <w:rPr>
          <w:shd w:val="clear" w:color="auto" w:fill="FFFFFF"/>
        </w:rPr>
        <w:t xml:space="preserve">9. </w:t>
      </w:r>
      <w:r w:rsidR="00BB72A6" w:rsidRPr="00FC71C6">
        <w:rPr>
          <w:shd w:val="clear" w:color="auto" w:fill="FFFFFF"/>
        </w:rPr>
        <w:t>Ген – это…</w:t>
      </w:r>
    </w:p>
    <w:p w:rsidR="00636203" w:rsidRPr="00FC71C6" w:rsidRDefault="00BB72A6" w:rsidP="00FC71C6">
      <w:pPr>
        <w:shd w:val="clear" w:color="auto" w:fill="FFFFFF"/>
        <w:tabs>
          <w:tab w:val="left" w:pos="252"/>
        </w:tabs>
        <w:jc w:val="both"/>
      </w:pPr>
      <w:r w:rsidRPr="00FC71C6">
        <w:rPr>
          <w:shd w:val="clear" w:color="auto" w:fill="FFFFFF"/>
        </w:rPr>
        <w:t>А) содержащая ДНК нитевидная структура в ядре клетки, которая</w:t>
      </w:r>
      <w:r w:rsidR="00636203" w:rsidRPr="00FC71C6">
        <w:rPr>
          <w:shd w:val="clear" w:color="auto" w:fill="FFFFFF"/>
        </w:rPr>
        <w:t xml:space="preserve"> </w:t>
      </w:r>
      <w:r w:rsidRPr="00FC71C6">
        <w:rPr>
          <w:shd w:val="clear" w:color="auto" w:fill="FFFFFF"/>
        </w:rPr>
        <w:t>несет в себе структурные единицы наследственности, идущие в</w:t>
      </w:r>
      <w:r w:rsidR="00636203" w:rsidRPr="00FC71C6">
        <w:rPr>
          <w:shd w:val="clear" w:color="auto" w:fill="FFFFFF"/>
        </w:rPr>
        <w:t xml:space="preserve"> </w:t>
      </w:r>
      <w:r w:rsidRPr="00FC71C6">
        <w:rPr>
          <w:shd w:val="clear" w:color="auto" w:fill="FFFFFF"/>
        </w:rPr>
        <w:t>линейном порядке</w:t>
      </w:r>
      <w:r w:rsidR="00636203" w:rsidRPr="00FC71C6">
        <w:rPr>
          <w:shd w:val="clear" w:color="auto" w:fill="FFFFFF"/>
        </w:rPr>
        <w:t>,</w:t>
      </w:r>
    </w:p>
    <w:p w:rsidR="00636203" w:rsidRPr="00FC71C6" w:rsidRDefault="00BB72A6" w:rsidP="00FC71C6">
      <w:pPr>
        <w:shd w:val="clear" w:color="auto" w:fill="FFFFFF"/>
        <w:tabs>
          <w:tab w:val="left" w:pos="252"/>
        </w:tabs>
        <w:jc w:val="both"/>
      </w:pPr>
      <w:r w:rsidRPr="00FC71C6">
        <w:rPr>
          <w:shd w:val="clear" w:color="auto" w:fill="FFFFFF"/>
        </w:rPr>
        <w:t>Б) концевой участок хромосомы</w:t>
      </w:r>
      <w:r w:rsidR="00636203" w:rsidRPr="00FC71C6">
        <w:t xml:space="preserve"> </w:t>
      </w:r>
    </w:p>
    <w:p w:rsidR="00BB72A6" w:rsidRPr="00FC71C6" w:rsidRDefault="00BB72A6" w:rsidP="00FC71C6">
      <w:pPr>
        <w:shd w:val="clear" w:color="auto" w:fill="FFFFFF"/>
        <w:tabs>
          <w:tab w:val="left" w:pos="252"/>
        </w:tabs>
        <w:jc w:val="both"/>
        <w:rPr>
          <w:shd w:val="clear" w:color="auto" w:fill="FFFFFF"/>
        </w:rPr>
      </w:pPr>
      <w:r w:rsidRPr="00FC71C6">
        <w:rPr>
          <w:shd w:val="clear" w:color="auto" w:fill="FFFFFF"/>
        </w:rPr>
        <w:t>В) структурная и функциональная единица наследственности</w:t>
      </w:r>
      <w:r w:rsidR="00636203" w:rsidRPr="00FC71C6">
        <w:t xml:space="preserve"> </w:t>
      </w:r>
      <w:r w:rsidRPr="00FC71C6">
        <w:rPr>
          <w:shd w:val="clear" w:color="auto" w:fill="FFFFFF"/>
        </w:rPr>
        <w:t>живых организмов(+)</w:t>
      </w:r>
    </w:p>
    <w:p w:rsidR="00ED7AB5" w:rsidRPr="00FC71C6" w:rsidRDefault="00ED7AB5" w:rsidP="00FC71C6">
      <w:pPr>
        <w:tabs>
          <w:tab w:val="left" w:pos="310"/>
        </w:tabs>
        <w:ind w:right="20"/>
        <w:jc w:val="both"/>
      </w:pPr>
    </w:p>
    <w:p w:rsidR="00A47FE8" w:rsidRPr="00FC71C6" w:rsidRDefault="00A47FE8" w:rsidP="00FC71C6">
      <w:pPr>
        <w:pStyle w:val="c1"/>
        <w:shd w:val="clear" w:color="auto" w:fill="FFFFFF"/>
        <w:spacing w:before="0" w:beforeAutospacing="0" w:after="0" w:afterAutospacing="0"/>
      </w:pPr>
      <w:r w:rsidRPr="00FC71C6">
        <w:rPr>
          <w:rStyle w:val="c5"/>
        </w:rPr>
        <w:t> </w:t>
      </w:r>
      <w:r w:rsidR="00636203" w:rsidRPr="00FC71C6">
        <w:rPr>
          <w:rStyle w:val="c5"/>
        </w:rPr>
        <w:t xml:space="preserve">10. </w:t>
      </w:r>
      <w:r w:rsidRPr="00FC71C6">
        <w:rPr>
          <w:rStyle w:val="c3"/>
          <w:bCs/>
        </w:rPr>
        <w:t>Род трудовой деятельности, требующий специальных знаний и опыта и обеспечивающий условия существования человека – это…</w:t>
      </w:r>
    </w:p>
    <w:p w:rsidR="00A47FE8" w:rsidRPr="00FC71C6" w:rsidRDefault="00A47FE8" w:rsidP="00FC71C6">
      <w:pPr>
        <w:pStyle w:val="c1"/>
        <w:shd w:val="clear" w:color="auto" w:fill="FFFFFF"/>
        <w:spacing w:before="0" w:beforeAutospacing="0" w:after="0" w:afterAutospacing="0"/>
      </w:pPr>
      <w:r w:rsidRPr="00FC71C6">
        <w:rPr>
          <w:rStyle w:val="c5"/>
        </w:rPr>
        <w:t>А) специальность    Б) профессия   В) работа</w:t>
      </w:r>
    </w:p>
    <w:p w:rsidR="00ED7AB5" w:rsidRPr="00FC71C6" w:rsidRDefault="00ED7AB5" w:rsidP="00ED7AB5"/>
    <w:p w:rsidR="00ED7AB5" w:rsidRPr="00FC71C6" w:rsidRDefault="00ED7AB5" w:rsidP="00ED7AB5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551BD2">
        <w:rPr>
          <w:rFonts w:ascii="Times New Roman" w:hAnsi="Times New Roman"/>
          <w:b/>
          <w:sz w:val="24"/>
          <w:szCs w:val="24"/>
        </w:rPr>
        <w:t>Часть 2 (В)</w:t>
      </w:r>
      <w:r w:rsidRPr="00FC71C6">
        <w:rPr>
          <w:rFonts w:ascii="Times New Roman" w:hAnsi="Times New Roman"/>
          <w:sz w:val="24"/>
          <w:szCs w:val="24"/>
        </w:rPr>
        <w:t xml:space="preserve"> За правильное выполнение задания 6 баллов</w:t>
      </w:r>
    </w:p>
    <w:p w:rsidR="00ED7AB5" w:rsidRPr="00FC71C6" w:rsidRDefault="00FC71C6" w:rsidP="00FC71C6">
      <w:pPr>
        <w:rPr>
          <w:rFonts w:ascii="Calibri" w:hAnsi="Calibri"/>
          <w:sz w:val="22"/>
          <w:szCs w:val="22"/>
        </w:rPr>
      </w:pPr>
      <w:r>
        <w:t>11. В</w:t>
      </w:r>
      <w:r w:rsidR="00A47FE8" w:rsidRPr="00FC71C6">
        <w:t xml:space="preserve">ыполнить моделирование </w:t>
      </w:r>
      <w:proofErr w:type="gramStart"/>
      <w:r w:rsidR="00A47FE8" w:rsidRPr="00FC71C6">
        <w:t>юбки-тюл</w:t>
      </w:r>
      <w:r w:rsidRPr="00FC71C6">
        <w:t>ь</w:t>
      </w:r>
      <w:r w:rsidR="00A47FE8" w:rsidRPr="00FC71C6">
        <w:t>пан</w:t>
      </w:r>
      <w:proofErr w:type="gramEnd"/>
      <w:r w:rsidR="00ED7AB5" w:rsidRPr="00FC71C6">
        <w:t xml:space="preserve"> </w:t>
      </w:r>
    </w:p>
    <w:p w:rsidR="00A47FE8" w:rsidRPr="00FC71C6" w:rsidRDefault="00A47FE8" w:rsidP="00A47FE8">
      <w:pPr>
        <w:pStyle w:val="a4"/>
        <w:ind w:left="0"/>
      </w:pPr>
      <w:r w:rsidRPr="00FC71C6">
        <w:rPr>
          <w:noProof/>
          <w:lang w:eastAsia="ru-RU"/>
        </w:rPr>
        <w:drawing>
          <wp:inline distT="0" distB="0" distL="0" distR="0" wp14:anchorId="065BA0DE" wp14:editId="04371954">
            <wp:extent cx="1960907" cy="1952625"/>
            <wp:effectExtent l="0" t="0" r="127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329db5cfb56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01"/>
                    <a:stretch/>
                  </pic:blipFill>
                  <pic:spPr bwMode="auto">
                    <a:xfrm>
                      <a:off x="0" y="0"/>
                      <a:ext cx="1960269" cy="1951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7AB5" w:rsidRPr="00FC71C6" w:rsidRDefault="00ED7AB5" w:rsidP="00ED7AB5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ED7AB5" w:rsidRPr="00FC71C6" w:rsidRDefault="00ED7AB5" w:rsidP="00ED7AB5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FC71C6" w:rsidRDefault="00FC71C6">
      <w:pPr>
        <w:spacing w:after="200" w:line="276" w:lineRule="auto"/>
        <w:rPr>
          <w:rFonts w:eastAsia="Calibri"/>
          <w:lang w:eastAsia="en-US"/>
        </w:rPr>
      </w:pPr>
      <w:r>
        <w:br w:type="page"/>
      </w:r>
    </w:p>
    <w:p w:rsidR="00ED7AB5" w:rsidRPr="00FC71C6" w:rsidRDefault="00ED7AB5" w:rsidP="00ED7AB5">
      <w:pPr>
        <w:pStyle w:val="a4"/>
        <w:ind w:left="0"/>
        <w:rPr>
          <w:rFonts w:ascii="Times New Roman" w:hAnsi="Times New Roman"/>
          <w:sz w:val="24"/>
          <w:szCs w:val="24"/>
        </w:rPr>
      </w:pPr>
      <w:bookmarkStart w:id="0" w:name="_GoBack"/>
      <w:r w:rsidRPr="00551BD2">
        <w:rPr>
          <w:rFonts w:ascii="Times New Roman" w:hAnsi="Times New Roman"/>
          <w:b/>
          <w:sz w:val="24"/>
          <w:szCs w:val="24"/>
        </w:rPr>
        <w:lastRenderedPageBreak/>
        <w:t>Часть 3 (С)</w:t>
      </w:r>
      <w:r w:rsidRPr="00FC71C6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FC71C6">
        <w:rPr>
          <w:rFonts w:ascii="Times New Roman" w:hAnsi="Times New Roman"/>
          <w:sz w:val="24"/>
          <w:szCs w:val="24"/>
        </w:rPr>
        <w:t>За правильное выполнение задания 10 баллов</w:t>
      </w:r>
    </w:p>
    <w:p w:rsidR="00ED7AB5" w:rsidRPr="00FC71C6" w:rsidRDefault="00ED7AB5" w:rsidP="00FC71C6">
      <w:pPr>
        <w:spacing w:after="200" w:line="276" w:lineRule="auto"/>
      </w:pPr>
      <w:r w:rsidRPr="00FC71C6">
        <w:t xml:space="preserve">Практическое задание </w:t>
      </w:r>
    </w:p>
    <w:p w:rsidR="00636203" w:rsidRPr="00FC71C6" w:rsidRDefault="00636203" w:rsidP="00636203">
      <w:r w:rsidRPr="00FC71C6">
        <w:t>Выполнить 3 элемента вышивки атласными лентами.</w:t>
      </w:r>
    </w:p>
    <w:p w:rsidR="00636203" w:rsidRPr="00FC71C6" w:rsidRDefault="00636203" w:rsidP="00636203">
      <w:r w:rsidRPr="00FC71C6">
        <w:t>2 листочка и цветок</w:t>
      </w:r>
    </w:p>
    <w:p w:rsidR="00636203" w:rsidRPr="00FC71C6" w:rsidRDefault="00636203" w:rsidP="00ED7AB5">
      <w:pPr>
        <w:pStyle w:val="a6"/>
        <w:shd w:val="clear" w:color="auto" w:fill="FFFFFF"/>
        <w:spacing w:before="0" w:beforeAutospacing="0" w:after="150" w:afterAutospacing="0"/>
        <w:rPr>
          <w:szCs w:val="21"/>
        </w:rPr>
      </w:pPr>
      <w:r w:rsidRPr="00FC71C6">
        <w:rPr>
          <w:noProof/>
        </w:rPr>
        <w:drawing>
          <wp:inline distT="0" distB="0" distL="0" distR="0" wp14:anchorId="432795C8" wp14:editId="60A9F405">
            <wp:extent cx="4965700" cy="3724275"/>
            <wp:effectExtent l="0" t="0" r="6350" b="9525"/>
            <wp:docPr id="16" name="Рисунок 16" descr="http://rukodelkinu.ru/images/2013/04/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ukodelkinu.ru/images/2013/04/7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03" w:rsidRPr="00FC71C6" w:rsidRDefault="00636203" w:rsidP="00ED7AB5">
      <w:pPr>
        <w:pStyle w:val="a6"/>
        <w:shd w:val="clear" w:color="auto" w:fill="FFFFFF"/>
        <w:spacing w:before="0" w:beforeAutospacing="0" w:after="150" w:afterAutospacing="0"/>
        <w:rPr>
          <w:szCs w:val="21"/>
        </w:rPr>
      </w:pPr>
      <w:r w:rsidRPr="00FC71C6">
        <w:rPr>
          <w:noProof/>
        </w:rPr>
        <w:drawing>
          <wp:inline distT="0" distB="0" distL="0" distR="0" wp14:anchorId="3C7D6680" wp14:editId="31D215F7">
            <wp:extent cx="5057775" cy="3613538"/>
            <wp:effectExtent l="0" t="0" r="0" b="6350"/>
            <wp:docPr id="19" name="Рисунок 19" descr="https://im0-tub-ru.yandex.net/i?id=11ed2349fef899f7d7b30ac610d89936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im0-tub-ru.yandex.net/i?id=11ed2349fef899f7d7b30ac610d89936-l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073" cy="361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03" w:rsidRPr="00FC71C6" w:rsidRDefault="00636203">
      <w:pPr>
        <w:spacing w:after="200" w:line="276" w:lineRule="auto"/>
        <w:rPr>
          <w:szCs w:val="21"/>
        </w:rPr>
      </w:pPr>
      <w:r w:rsidRPr="00FC71C6">
        <w:rPr>
          <w:szCs w:val="21"/>
        </w:rPr>
        <w:br w:type="page"/>
      </w:r>
    </w:p>
    <w:p w:rsidR="00ED7AB5" w:rsidRPr="00FC71C6" w:rsidRDefault="00ED7AB5" w:rsidP="00ED7AB5">
      <w:pPr>
        <w:pStyle w:val="a6"/>
        <w:shd w:val="clear" w:color="auto" w:fill="FFFFFF"/>
        <w:spacing w:before="0" w:beforeAutospacing="0" w:after="150" w:afterAutospacing="0"/>
        <w:rPr>
          <w:szCs w:val="21"/>
        </w:rPr>
      </w:pPr>
      <w:r w:rsidRPr="00FC71C6">
        <w:rPr>
          <w:szCs w:val="21"/>
        </w:rPr>
        <w:lastRenderedPageBreak/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062"/>
      </w:tblGrid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pPr>
              <w:jc w:val="center"/>
            </w:pPr>
            <w:r w:rsidRPr="00FC71C6">
              <w:t>№</w:t>
            </w:r>
          </w:p>
        </w:tc>
        <w:tc>
          <w:tcPr>
            <w:tcW w:w="7796" w:type="dxa"/>
          </w:tcPr>
          <w:p w:rsidR="00ED7AB5" w:rsidRPr="00FC71C6" w:rsidRDefault="00ED7AB5" w:rsidP="00CF54EB">
            <w:pPr>
              <w:jc w:val="center"/>
            </w:pPr>
            <w:r w:rsidRPr="00FC71C6">
              <w:t>Варианты ответа</w:t>
            </w:r>
          </w:p>
        </w:tc>
        <w:tc>
          <w:tcPr>
            <w:tcW w:w="1062" w:type="dxa"/>
          </w:tcPr>
          <w:p w:rsidR="00ED7AB5" w:rsidRPr="00FC71C6" w:rsidRDefault="00ED7AB5" w:rsidP="00CF54EB">
            <w:pPr>
              <w:jc w:val="center"/>
            </w:pPr>
            <w:r w:rsidRPr="00FC71C6">
              <w:t>Баллы</w:t>
            </w:r>
          </w:p>
        </w:tc>
      </w:tr>
      <w:tr w:rsidR="00FC71C6" w:rsidRPr="00FC71C6" w:rsidTr="00CF54EB">
        <w:tc>
          <w:tcPr>
            <w:tcW w:w="9392" w:type="dxa"/>
            <w:gridSpan w:val="3"/>
          </w:tcPr>
          <w:p w:rsidR="00ED7AB5" w:rsidRPr="00FC71C6" w:rsidRDefault="00ED7AB5" w:rsidP="00CF54EB">
            <w:pPr>
              <w:jc w:val="center"/>
            </w:pPr>
            <w:r w:rsidRPr="00FC71C6">
              <w:t>Часть 1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r w:rsidRPr="00FC71C6">
              <w:t>1</w:t>
            </w:r>
          </w:p>
        </w:tc>
        <w:tc>
          <w:tcPr>
            <w:tcW w:w="7796" w:type="dxa"/>
          </w:tcPr>
          <w:p w:rsidR="00ED7AB5" w:rsidRPr="00FC71C6" w:rsidRDefault="00D851D2" w:rsidP="00CF54EB">
            <w:r>
              <w:t>Г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1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r w:rsidRPr="00FC71C6">
              <w:t>2</w:t>
            </w:r>
          </w:p>
        </w:tc>
        <w:tc>
          <w:tcPr>
            <w:tcW w:w="7796" w:type="dxa"/>
          </w:tcPr>
          <w:p w:rsidR="00ED7AB5" w:rsidRDefault="00D851D2" w:rsidP="00CF54EB">
            <w:r>
              <w:t>1-проводники</w:t>
            </w:r>
          </w:p>
          <w:p w:rsidR="00D851D2" w:rsidRPr="00FC71C6" w:rsidRDefault="00D851D2" w:rsidP="00CF54EB">
            <w:r>
              <w:t>2-диэлектрики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1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r w:rsidRPr="00FC71C6">
              <w:t>3</w:t>
            </w:r>
          </w:p>
        </w:tc>
        <w:tc>
          <w:tcPr>
            <w:tcW w:w="7796" w:type="dxa"/>
          </w:tcPr>
          <w:p w:rsidR="00ED7AB5" w:rsidRPr="00FC71C6" w:rsidRDefault="00D851D2" w:rsidP="00CF54EB">
            <w:r>
              <w:t>А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1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r w:rsidRPr="00FC71C6">
              <w:t>4</w:t>
            </w:r>
          </w:p>
        </w:tc>
        <w:tc>
          <w:tcPr>
            <w:tcW w:w="7796" w:type="dxa"/>
          </w:tcPr>
          <w:p w:rsidR="00ED7AB5" w:rsidRPr="00FC71C6" w:rsidRDefault="00D851D2" w:rsidP="00CF54EB">
            <w:r>
              <w:t>Б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1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r w:rsidRPr="00FC71C6">
              <w:t>5</w:t>
            </w:r>
          </w:p>
        </w:tc>
        <w:tc>
          <w:tcPr>
            <w:tcW w:w="7796" w:type="dxa"/>
          </w:tcPr>
          <w:p w:rsidR="00ED7AB5" w:rsidRPr="00FC71C6" w:rsidRDefault="00D851D2" w:rsidP="00CF54EB">
            <w:r>
              <w:t>В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1</w:t>
            </w:r>
          </w:p>
        </w:tc>
      </w:tr>
      <w:tr w:rsidR="00FC71C6" w:rsidRPr="00FC71C6" w:rsidTr="00D851D2">
        <w:tc>
          <w:tcPr>
            <w:tcW w:w="534" w:type="dxa"/>
          </w:tcPr>
          <w:p w:rsidR="00ED7AB5" w:rsidRPr="00FC71C6" w:rsidRDefault="00ED7AB5" w:rsidP="00CF54EB">
            <w:r w:rsidRPr="00FC71C6">
              <w:t>6</w:t>
            </w:r>
          </w:p>
        </w:tc>
        <w:tc>
          <w:tcPr>
            <w:tcW w:w="7796" w:type="dxa"/>
            <w:shd w:val="clear" w:color="auto" w:fill="auto"/>
          </w:tcPr>
          <w:p w:rsidR="00ED7AB5" w:rsidRPr="00D851D2" w:rsidRDefault="00D851D2" w:rsidP="00CF54EB">
            <w:proofErr w:type="spellStart"/>
            <w:proofErr w:type="gramStart"/>
            <w:r w:rsidRPr="00D851D2">
              <w:rPr>
                <w:b/>
                <w:bCs/>
                <w:color w:val="333333"/>
                <w:szCs w:val="27"/>
                <w:shd w:val="clear" w:color="auto" w:fill="F3F1ED"/>
              </w:rPr>
              <w:t>Автоматиза́ция</w:t>
            </w:r>
            <w:proofErr w:type="spellEnd"/>
            <w:proofErr w:type="gramEnd"/>
            <w:r w:rsidRPr="00D851D2">
              <w:rPr>
                <w:color w:val="333333"/>
                <w:szCs w:val="27"/>
                <w:shd w:val="clear" w:color="auto" w:fill="F3F1ED"/>
              </w:rPr>
              <w:t> </w:t>
            </w:r>
            <w:proofErr w:type="spellStart"/>
            <w:r w:rsidRPr="00D851D2">
              <w:rPr>
                <w:b/>
                <w:bCs/>
                <w:color w:val="333333"/>
                <w:szCs w:val="27"/>
                <w:shd w:val="clear" w:color="auto" w:fill="F3F1ED"/>
              </w:rPr>
              <w:t>произво́дства</w:t>
            </w:r>
            <w:proofErr w:type="spellEnd"/>
            <w:r w:rsidRPr="00D851D2">
              <w:rPr>
                <w:color w:val="333333"/>
                <w:szCs w:val="27"/>
                <w:shd w:val="clear" w:color="auto" w:fill="F3F1ED"/>
              </w:rPr>
              <w:t> — </w:t>
            </w:r>
            <w:r w:rsidRPr="00D851D2">
              <w:rPr>
                <w:b/>
                <w:bCs/>
                <w:color w:val="333333"/>
                <w:szCs w:val="27"/>
                <w:shd w:val="clear" w:color="auto" w:fill="F3F1ED"/>
              </w:rPr>
              <w:t>это</w:t>
            </w:r>
            <w:r w:rsidRPr="00D851D2">
              <w:rPr>
                <w:color w:val="333333"/>
                <w:szCs w:val="27"/>
                <w:shd w:val="clear" w:color="auto" w:fill="F3F1ED"/>
              </w:rPr>
              <w:t> процесс в развитии машинного </w:t>
            </w:r>
            <w:r w:rsidRPr="00D851D2">
              <w:rPr>
                <w:b/>
                <w:bCs/>
                <w:color w:val="333333"/>
                <w:szCs w:val="27"/>
                <w:shd w:val="clear" w:color="auto" w:fill="F3F1ED"/>
              </w:rPr>
              <w:t>производства</w:t>
            </w:r>
            <w:r w:rsidRPr="00D851D2">
              <w:rPr>
                <w:color w:val="333333"/>
                <w:szCs w:val="27"/>
                <w:shd w:val="clear" w:color="auto" w:fill="F3F1ED"/>
              </w:rPr>
              <w:t>, при котором функции управления и контроля, ранее выполнявшиеся человеком, передаются приборам и автоматическим устройствам.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1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r w:rsidRPr="00FC71C6">
              <w:t>7</w:t>
            </w:r>
          </w:p>
        </w:tc>
        <w:tc>
          <w:tcPr>
            <w:tcW w:w="7796" w:type="dxa"/>
          </w:tcPr>
          <w:p w:rsidR="00ED7AB5" w:rsidRPr="00FC71C6" w:rsidRDefault="00D851D2" w:rsidP="00CF54EB">
            <w:r>
              <w:t>А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1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r w:rsidRPr="00FC71C6">
              <w:t>8</w:t>
            </w:r>
          </w:p>
        </w:tc>
        <w:tc>
          <w:tcPr>
            <w:tcW w:w="7796" w:type="dxa"/>
          </w:tcPr>
          <w:p w:rsidR="00ED7AB5" w:rsidRPr="00FC71C6" w:rsidRDefault="00D851D2" w:rsidP="00CF54EB">
            <w:r>
              <w:t>А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1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r w:rsidRPr="00FC71C6">
              <w:t>9</w:t>
            </w:r>
          </w:p>
        </w:tc>
        <w:tc>
          <w:tcPr>
            <w:tcW w:w="7796" w:type="dxa"/>
          </w:tcPr>
          <w:p w:rsidR="00ED7AB5" w:rsidRPr="00FC71C6" w:rsidRDefault="00D851D2" w:rsidP="00CF54EB">
            <w:r>
              <w:t>В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1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r w:rsidRPr="00FC71C6">
              <w:t>10</w:t>
            </w:r>
          </w:p>
        </w:tc>
        <w:tc>
          <w:tcPr>
            <w:tcW w:w="7796" w:type="dxa"/>
          </w:tcPr>
          <w:p w:rsidR="00ED7AB5" w:rsidRPr="00FC71C6" w:rsidRDefault="00D851D2" w:rsidP="00CF54EB">
            <w:r>
              <w:t>Б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1</w:t>
            </w:r>
          </w:p>
        </w:tc>
      </w:tr>
      <w:tr w:rsidR="00FC71C6" w:rsidRPr="00FC71C6" w:rsidTr="00CF54EB">
        <w:tc>
          <w:tcPr>
            <w:tcW w:w="9392" w:type="dxa"/>
            <w:gridSpan w:val="3"/>
          </w:tcPr>
          <w:p w:rsidR="00ED7AB5" w:rsidRPr="00FC71C6" w:rsidRDefault="00ED7AB5" w:rsidP="00CF54EB">
            <w:pPr>
              <w:jc w:val="center"/>
            </w:pPr>
            <w:r w:rsidRPr="00FC71C6">
              <w:t>Часть 2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r w:rsidRPr="00FC71C6">
              <w:t>11</w:t>
            </w:r>
          </w:p>
        </w:tc>
        <w:tc>
          <w:tcPr>
            <w:tcW w:w="7796" w:type="dxa"/>
          </w:tcPr>
          <w:p w:rsidR="00ED7AB5" w:rsidRPr="00FC71C6" w:rsidRDefault="00636203" w:rsidP="00CF54EB">
            <w:pPr>
              <w:shd w:val="clear" w:color="auto" w:fill="FFFFFF"/>
              <w:spacing w:line="0" w:lineRule="atLeast"/>
            </w:pPr>
            <w:r w:rsidRPr="00FC71C6">
              <w:rPr>
                <w:noProof/>
              </w:rPr>
              <w:drawing>
                <wp:inline distT="0" distB="0" distL="0" distR="0" wp14:anchorId="32EF2FFD" wp14:editId="1D10D88D">
                  <wp:extent cx="3924300" cy="19526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9329db5cfb56.jp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3960"/>
                          <a:stretch/>
                        </pic:blipFill>
                        <pic:spPr bwMode="auto">
                          <a:xfrm>
                            <a:off x="0" y="0"/>
                            <a:ext cx="3923024" cy="1951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6</w:t>
            </w:r>
          </w:p>
        </w:tc>
      </w:tr>
      <w:tr w:rsidR="00FC71C6" w:rsidRPr="00FC71C6" w:rsidTr="00CF54EB">
        <w:tc>
          <w:tcPr>
            <w:tcW w:w="9392" w:type="dxa"/>
            <w:gridSpan w:val="3"/>
          </w:tcPr>
          <w:p w:rsidR="00ED7AB5" w:rsidRPr="00FC71C6" w:rsidRDefault="00ED7AB5" w:rsidP="00CF54EB">
            <w:pPr>
              <w:jc w:val="center"/>
            </w:pPr>
            <w:r w:rsidRPr="00FC71C6">
              <w:t>Часть 3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>
            <w:r w:rsidRPr="00FC71C6">
              <w:t>14</w:t>
            </w:r>
          </w:p>
        </w:tc>
        <w:tc>
          <w:tcPr>
            <w:tcW w:w="7796" w:type="dxa"/>
          </w:tcPr>
          <w:p w:rsidR="00ED7AB5" w:rsidRPr="00FC71C6" w:rsidRDefault="00ED7AB5" w:rsidP="00CF54EB">
            <w:r w:rsidRPr="00FC71C6">
              <w:t>Критерии оценивания практической работы:</w:t>
            </w:r>
          </w:p>
        </w:tc>
        <w:tc>
          <w:tcPr>
            <w:tcW w:w="1062" w:type="dxa"/>
          </w:tcPr>
          <w:p w:rsidR="00ED7AB5" w:rsidRPr="00FC71C6" w:rsidRDefault="00ED7AB5" w:rsidP="00CF54EB"/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/>
        </w:tc>
        <w:tc>
          <w:tcPr>
            <w:tcW w:w="7796" w:type="dxa"/>
          </w:tcPr>
          <w:p w:rsidR="00ED7AB5" w:rsidRPr="00FC71C6" w:rsidRDefault="00FC71C6" w:rsidP="00CF54EB">
            <w:pPr>
              <w:ind w:left="360"/>
            </w:pPr>
            <w:r>
              <w:t>аккуратность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2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/>
        </w:tc>
        <w:tc>
          <w:tcPr>
            <w:tcW w:w="7796" w:type="dxa"/>
          </w:tcPr>
          <w:p w:rsidR="00ED7AB5" w:rsidRPr="00FC71C6" w:rsidRDefault="00FC71C6" w:rsidP="00CF54EB">
            <w:pPr>
              <w:ind w:left="360"/>
            </w:pPr>
            <w:r>
              <w:t>гармоничное сочетание размеров и расположения вышивки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2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/>
        </w:tc>
        <w:tc>
          <w:tcPr>
            <w:tcW w:w="7796" w:type="dxa"/>
          </w:tcPr>
          <w:p w:rsidR="00ED7AB5" w:rsidRPr="00FC71C6" w:rsidRDefault="00ED7AB5" w:rsidP="00CF54EB">
            <w:pPr>
              <w:ind w:left="360"/>
            </w:pPr>
            <w:r w:rsidRPr="00FC71C6">
              <w:t>эстетичность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2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/>
        </w:tc>
        <w:tc>
          <w:tcPr>
            <w:tcW w:w="7796" w:type="dxa"/>
          </w:tcPr>
          <w:p w:rsidR="00ED7AB5" w:rsidRPr="00FC71C6" w:rsidRDefault="00ED7AB5" w:rsidP="00636203">
            <w:pPr>
              <w:ind w:left="360"/>
            </w:pPr>
            <w:r w:rsidRPr="00FC71C6">
              <w:t xml:space="preserve">выполнение работы строго по </w:t>
            </w:r>
            <w:r w:rsidR="00636203" w:rsidRPr="00FC71C6">
              <w:t>фото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2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/>
        </w:tc>
        <w:tc>
          <w:tcPr>
            <w:tcW w:w="7796" w:type="dxa"/>
          </w:tcPr>
          <w:p w:rsidR="00ED7AB5" w:rsidRPr="00FC71C6" w:rsidRDefault="00ED7AB5" w:rsidP="00CF54EB">
            <w:pPr>
              <w:ind w:left="360"/>
            </w:pPr>
            <w:r w:rsidRPr="00FC71C6">
              <w:t>соблюдение правил техники безопасности при работе с инструментами.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2</w:t>
            </w:r>
          </w:p>
        </w:tc>
      </w:tr>
      <w:tr w:rsidR="00FC71C6" w:rsidRPr="00FC71C6" w:rsidTr="00CF54EB">
        <w:tc>
          <w:tcPr>
            <w:tcW w:w="534" w:type="dxa"/>
          </w:tcPr>
          <w:p w:rsidR="00ED7AB5" w:rsidRPr="00FC71C6" w:rsidRDefault="00ED7AB5" w:rsidP="00CF54EB"/>
        </w:tc>
        <w:tc>
          <w:tcPr>
            <w:tcW w:w="7796" w:type="dxa"/>
          </w:tcPr>
          <w:p w:rsidR="00ED7AB5" w:rsidRPr="00FC71C6" w:rsidRDefault="00ED7AB5" w:rsidP="00CF54EB">
            <w:r w:rsidRPr="00FC71C6">
              <w:t xml:space="preserve">Итого </w:t>
            </w:r>
          </w:p>
        </w:tc>
        <w:tc>
          <w:tcPr>
            <w:tcW w:w="1062" w:type="dxa"/>
          </w:tcPr>
          <w:p w:rsidR="00ED7AB5" w:rsidRPr="00FC71C6" w:rsidRDefault="00ED7AB5" w:rsidP="00CF54EB">
            <w:r w:rsidRPr="00FC71C6">
              <w:t>26</w:t>
            </w:r>
          </w:p>
        </w:tc>
      </w:tr>
    </w:tbl>
    <w:p w:rsidR="00ED7AB5" w:rsidRPr="00FC71C6" w:rsidRDefault="00ED7AB5" w:rsidP="00ED7AB5">
      <w:pPr>
        <w:pStyle w:val="a4"/>
        <w:ind w:left="0"/>
      </w:pPr>
    </w:p>
    <w:p w:rsidR="00ED7AB5" w:rsidRPr="00FC71C6" w:rsidRDefault="00ED7AB5" w:rsidP="00ED7AB5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346B65" w:rsidRPr="00FC71C6" w:rsidRDefault="00346B65"/>
    <w:sectPr w:rsidR="00346B65" w:rsidRPr="00FC7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CA5A911A"/>
    <w:lvl w:ilvl="0" w:tplc="1430ECBA">
      <w:start w:val="10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</w:rPr>
    </w:lvl>
    <w:lvl w:ilvl="1" w:tplc="6506141E">
      <w:numFmt w:val="decimal"/>
      <w:lvlText w:val=""/>
      <w:lvlJc w:val="left"/>
      <w:pPr>
        <w:ind w:left="0" w:firstLine="0"/>
      </w:pPr>
    </w:lvl>
    <w:lvl w:ilvl="2" w:tplc="34C27314">
      <w:numFmt w:val="decimal"/>
      <w:lvlText w:val=""/>
      <w:lvlJc w:val="left"/>
      <w:pPr>
        <w:ind w:left="0" w:firstLine="0"/>
      </w:pPr>
    </w:lvl>
    <w:lvl w:ilvl="3" w:tplc="36F4AACA">
      <w:numFmt w:val="decimal"/>
      <w:lvlText w:val=""/>
      <w:lvlJc w:val="left"/>
      <w:pPr>
        <w:ind w:left="0" w:firstLine="0"/>
      </w:pPr>
    </w:lvl>
    <w:lvl w:ilvl="4" w:tplc="AAA8A266">
      <w:numFmt w:val="decimal"/>
      <w:lvlText w:val=""/>
      <w:lvlJc w:val="left"/>
      <w:pPr>
        <w:ind w:left="0" w:firstLine="0"/>
      </w:pPr>
    </w:lvl>
    <w:lvl w:ilvl="5" w:tplc="AE687B90">
      <w:numFmt w:val="decimal"/>
      <w:lvlText w:val=""/>
      <w:lvlJc w:val="left"/>
      <w:pPr>
        <w:ind w:left="0" w:firstLine="0"/>
      </w:pPr>
    </w:lvl>
    <w:lvl w:ilvl="6" w:tplc="C180C3E4">
      <w:numFmt w:val="decimal"/>
      <w:lvlText w:val=""/>
      <w:lvlJc w:val="left"/>
      <w:pPr>
        <w:ind w:left="0" w:firstLine="0"/>
      </w:pPr>
    </w:lvl>
    <w:lvl w:ilvl="7" w:tplc="96E2FE1A">
      <w:numFmt w:val="decimal"/>
      <w:lvlText w:val=""/>
      <w:lvlJc w:val="left"/>
      <w:pPr>
        <w:ind w:left="0" w:firstLine="0"/>
      </w:pPr>
    </w:lvl>
    <w:lvl w:ilvl="8" w:tplc="B322934C">
      <w:numFmt w:val="decimal"/>
      <w:lvlText w:val=""/>
      <w:lvlJc w:val="left"/>
      <w:pPr>
        <w:ind w:left="0" w:firstLine="0"/>
      </w:pPr>
    </w:lvl>
  </w:abstractNum>
  <w:abstractNum w:abstractNumId="1">
    <w:nsid w:val="00000BB3"/>
    <w:multiLevelType w:val="hybridMultilevel"/>
    <w:tmpl w:val="4F8AB2E6"/>
    <w:lvl w:ilvl="0" w:tplc="96C6953C">
      <w:start w:val="1"/>
      <w:numFmt w:val="decimal"/>
      <w:lvlText w:val="%1."/>
      <w:lvlJc w:val="left"/>
      <w:pPr>
        <w:ind w:left="0" w:firstLine="0"/>
      </w:pPr>
    </w:lvl>
    <w:lvl w:ilvl="1" w:tplc="9FAE518C">
      <w:numFmt w:val="decimal"/>
      <w:lvlText w:val=""/>
      <w:lvlJc w:val="left"/>
      <w:pPr>
        <w:ind w:left="0" w:firstLine="0"/>
      </w:pPr>
    </w:lvl>
    <w:lvl w:ilvl="2" w:tplc="C0BA13D4">
      <w:numFmt w:val="decimal"/>
      <w:lvlText w:val=""/>
      <w:lvlJc w:val="left"/>
      <w:pPr>
        <w:ind w:left="0" w:firstLine="0"/>
      </w:pPr>
    </w:lvl>
    <w:lvl w:ilvl="3" w:tplc="27F66696">
      <w:numFmt w:val="decimal"/>
      <w:lvlText w:val=""/>
      <w:lvlJc w:val="left"/>
      <w:pPr>
        <w:ind w:left="0" w:firstLine="0"/>
      </w:pPr>
    </w:lvl>
    <w:lvl w:ilvl="4" w:tplc="E022048E">
      <w:numFmt w:val="decimal"/>
      <w:lvlText w:val=""/>
      <w:lvlJc w:val="left"/>
      <w:pPr>
        <w:ind w:left="0" w:firstLine="0"/>
      </w:pPr>
    </w:lvl>
    <w:lvl w:ilvl="5" w:tplc="3320D158">
      <w:numFmt w:val="decimal"/>
      <w:lvlText w:val=""/>
      <w:lvlJc w:val="left"/>
      <w:pPr>
        <w:ind w:left="0" w:firstLine="0"/>
      </w:pPr>
    </w:lvl>
    <w:lvl w:ilvl="6" w:tplc="C966D3E2">
      <w:numFmt w:val="decimal"/>
      <w:lvlText w:val=""/>
      <w:lvlJc w:val="left"/>
      <w:pPr>
        <w:ind w:left="0" w:firstLine="0"/>
      </w:pPr>
    </w:lvl>
    <w:lvl w:ilvl="7" w:tplc="42EE1634">
      <w:numFmt w:val="decimal"/>
      <w:lvlText w:val=""/>
      <w:lvlJc w:val="left"/>
      <w:pPr>
        <w:ind w:left="0" w:firstLine="0"/>
      </w:pPr>
    </w:lvl>
    <w:lvl w:ilvl="8" w:tplc="0CC42F0A">
      <w:numFmt w:val="decimal"/>
      <w:lvlText w:val=""/>
      <w:lvlJc w:val="left"/>
      <w:pPr>
        <w:ind w:left="0" w:firstLine="0"/>
      </w:pPr>
    </w:lvl>
  </w:abstractNum>
  <w:abstractNum w:abstractNumId="2">
    <w:nsid w:val="000026E9"/>
    <w:multiLevelType w:val="hybridMultilevel"/>
    <w:tmpl w:val="187E116C"/>
    <w:lvl w:ilvl="0" w:tplc="E4449E12">
      <w:start w:val="8"/>
      <w:numFmt w:val="decimal"/>
      <w:lvlText w:val="%1."/>
      <w:lvlJc w:val="left"/>
      <w:pPr>
        <w:ind w:left="0" w:firstLine="0"/>
      </w:pPr>
    </w:lvl>
    <w:lvl w:ilvl="1" w:tplc="CAACE116">
      <w:numFmt w:val="decimal"/>
      <w:lvlText w:val=""/>
      <w:lvlJc w:val="left"/>
      <w:pPr>
        <w:ind w:left="0" w:firstLine="0"/>
      </w:pPr>
    </w:lvl>
    <w:lvl w:ilvl="2" w:tplc="A0F0C134">
      <w:numFmt w:val="decimal"/>
      <w:lvlText w:val=""/>
      <w:lvlJc w:val="left"/>
      <w:pPr>
        <w:ind w:left="0" w:firstLine="0"/>
      </w:pPr>
    </w:lvl>
    <w:lvl w:ilvl="3" w:tplc="6248F8EC">
      <w:numFmt w:val="decimal"/>
      <w:lvlText w:val=""/>
      <w:lvlJc w:val="left"/>
      <w:pPr>
        <w:ind w:left="0" w:firstLine="0"/>
      </w:pPr>
    </w:lvl>
    <w:lvl w:ilvl="4" w:tplc="40241F90">
      <w:numFmt w:val="decimal"/>
      <w:lvlText w:val=""/>
      <w:lvlJc w:val="left"/>
      <w:pPr>
        <w:ind w:left="0" w:firstLine="0"/>
      </w:pPr>
    </w:lvl>
    <w:lvl w:ilvl="5" w:tplc="3DD21B6E">
      <w:numFmt w:val="decimal"/>
      <w:lvlText w:val=""/>
      <w:lvlJc w:val="left"/>
      <w:pPr>
        <w:ind w:left="0" w:firstLine="0"/>
      </w:pPr>
    </w:lvl>
    <w:lvl w:ilvl="6" w:tplc="A2D667A4">
      <w:numFmt w:val="decimal"/>
      <w:lvlText w:val=""/>
      <w:lvlJc w:val="left"/>
      <w:pPr>
        <w:ind w:left="0" w:firstLine="0"/>
      </w:pPr>
    </w:lvl>
    <w:lvl w:ilvl="7" w:tplc="7CC8A9E4">
      <w:numFmt w:val="decimal"/>
      <w:lvlText w:val=""/>
      <w:lvlJc w:val="left"/>
      <w:pPr>
        <w:ind w:left="0" w:firstLine="0"/>
      </w:pPr>
    </w:lvl>
    <w:lvl w:ilvl="8" w:tplc="14B84ADC">
      <w:numFmt w:val="decimal"/>
      <w:lvlText w:val=""/>
      <w:lvlJc w:val="left"/>
      <w:pPr>
        <w:ind w:left="0" w:firstLine="0"/>
      </w:pPr>
    </w:lvl>
  </w:abstractNum>
  <w:abstractNum w:abstractNumId="3">
    <w:nsid w:val="000041BB"/>
    <w:multiLevelType w:val="hybridMultilevel"/>
    <w:tmpl w:val="4948BFF6"/>
    <w:lvl w:ilvl="0" w:tplc="CF347FC6">
      <w:start w:val="7"/>
      <w:numFmt w:val="decimal"/>
      <w:lvlText w:val="%1."/>
      <w:lvlJc w:val="left"/>
      <w:pPr>
        <w:ind w:left="0" w:firstLine="0"/>
      </w:pPr>
    </w:lvl>
    <w:lvl w:ilvl="1" w:tplc="5F6C1C1C">
      <w:numFmt w:val="decimal"/>
      <w:lvlText w:val=""/>
      <w:lvlJc w:val="left"/>
      <w:pPr>
        <w:ind w:left="0" w:firstLine="0"/>
      </w:pPr>
    </w:lvl>
    <w:lvl w:ilvl="2" w:tplc="BF06F0D4">
      <w:numFmt w:val="decimal"/>
      <w:lvlText w:val=""/>
      <w:lvlJc w:val="left"/>
      <w:pPr>
        <w:ind w:left="0" w:firstLine="0"/>
      </w:pPr>
    </w:lvl>
    <w:lvl w:ilvl="3" w:tplc="7AAEE4BA">
      <w:numFmt w:val="decimal"/>
      <w:lvlText w:val=""/>
      <w:lvlJc w:val="left"/>
      <w:pPr>
        <w:ind w:left="0" w:firstLine="0"/>
      </w:pPr>
    </w:lvl>
    <w:lvl w:ilvl="4" w:tplc="73C24F24">
      <w:numFmt w:val="decimal"/>
      <w:lvlText w:val=""/>
      <w:lvlJc w:val="left"/>
      <w:pPr>
        <w:ind w:left="0" w:firstLine="0"/>
      </w:pPr>
    </w:lvl>
    <w:lvl w:ilvl="5" w:tplc="685C2D3E">
      <w:numFmt w:val="decimal"/>
      <w:lvlText w:val=""/>
      <w:lvlJc w:val="left"/>
      <w:pPr>
        <w:ind w:left="0" w:firstLine="0"/>
      </w:pPr>
    </w:lvl>
    <w:lvl w:ilvl="6" w:tplc="31063138">
      <w:numFmt w:val="decimal"/>
      <w:lvlText w:val=""/>
      <w:lvlJc w:val="left"/>
      <w:pPr>
        <w:ind w:left="0" w:firstLine="0"/>
      </w:pPr>
    </w:lvl>
    <w:lvl w:ilvl="7" w:tplc="9A12280E">
      <w:numFmt w:val="decimal"/>
      <w:lvlText w:val=""/>
      <w:lvlJc w:val="left"/>
      <w:pPr>
        <w:ind w:left="0" w:firstLine="0"/>
      </w:pPr>
    </w:lvl>
    <w:lvl w:ilvl="8" w:tplc="0122ADE0">
      <w:numFmt w:val="decimal"/>
      <w:lvlText w:val=""/>
      <w:lvlJc w:val="left"/>
      <w:pPr>
        <w:ind w:left="0" w:firstLine="0"/>
      </w:pPr>
    </w:lvl>
  </w:abstractNum>
  <w:abstractNum w:abstractNumId="4">
    <w:nsid w:val="00005AF1"/>
    <w:multiLevelType w:val="hybridMultilevel"/>
    <w:tmpl w:val="78582438"/>
    <w:lvl w:ilvl="0" w:tplc="BB32FCB2">
      <w:start w:val="2"/>
      <w:numFmt w:val="decimal"/>
      <w:lvlText w:val="%1."/>
      <w:lvlJc w:val="left"/>
      <w:pPr>
        <w:ind w:left="0" w:firstLine="0"/>
      </w:pPr>
    </w:lvl>
    <w:lvl w:ilvl="1" w:tplc="F70E8CDE">
      <w:numFmt w:val="decimal"/>
      <w:lvlText w:val=""/>
      <w:lvlJc w:val="left"/>
      <w:pPr>
        <w:ind w:left="0" w:firstLine="0"/>
      </w:pPr>
    </w:lvl>
    <w:lvl w:ilvl="2" w:tplc="C4D6FB6A">
      <w:numFmt w:val="decimal"/>
      <w:lvlText w:val=""/>
      <w:lvlJc w:val="left"/>
      <w:pPr>
        <w:ind w:left="0" w:firstLine="0"/>
      </w:pPr>
    </w:lvl>
    <w:lvl w:ilvl="3" w:tplc="BA24AA84">
      <w:numFmt w:val="decimal"/>
      <w:lvlText w:val=""/>
      <w:lvlJc w:val="left"/>
      <w:pPr>
        <w:ind w:left="0" w:firstLine="0"/>
      </w:pPr>
    </w:lvl>
    <w:lvl w:ilvl="4" w:tplc="1C4A974A">
      <w:numFmt w:val="decimal"/>
      <w:lvlText w:val=""/>
      <w:lvlJc w:val="left"/>
      <w:pPr>
        <w:ind w:left="0" w:firstLine="0"/>
      </w:pPr>
    </w:lvl>
    <w:lvl w:ilvl="5" w:tplc="97A28ED4">
      <w:numFmt w:val="decimal"/>
      <w:lvlText w:val=""/>
      <w:lvlJc w:val="left"/>
      <w:pPr>
        <w:ind w:left="0" w:firstLine="0"/>
      </w:pPr>
    </w:lvl>
    <w:lvl w:ilvl="6" w:tplc="085CEA88">
      <w:numFmt w:val="decimal"/>
      <w:lvlText w:val=""/>
      <w:lvlJc w:val="left"/>
      <w:pPr>
        <w:ind w:left="0" w:firstLine="0"/>
      </w:pPr>
    </w:lvl>
    <w:lvl w:ilvl="7" w:tplc="23E0910A">
      <w:numFmt w:val="decimal"/>
      <w:lvlText w:val=""/>
      <w:lvlJc w:val="left"/>
      <w:pPr>
        <w:ind w:left="0" w:firstLine="0"/>
      </w:pPr>
    </w:lvl>
    <w:lvl w:ilvl="8" w:tplc="ACEEA7A8">
      <w:numFmt w:val="decimal"/>
      <w:lvlText w:val=""/>
      <w:lvlJc w:val="left"/>
      <w:pPr>
        <w:ind w:left="0" w:firstLine="0"/>
      </w:pPr>
    </w:lvl>
  </w:abstractNum>
  <w:abstractNum w:abstractNumId="5">
    <w:nsid w:val="00006DF1"/>
    <w:multiLevelType w:val="hybridMultilevel"/>
    <w:tmpl w:val="33828B68"/>
    <w:lvl w:ilvl="0" w:tplc="7E0623BC">
      <w:start w:val="1"/>
      <w:numFmt w:val="decimal"/>
      <w:lvlText w:val="%1."/>
      <w:lvlJc w:val="left"/>
      <w:pPr>
        <w:ind w:left="0" w:firstLine="0"/>
      </w:pPr>
    </w:lvl>
    <w:lvl w:ilvl="1" w:tplc="41AE1B78">
      <w:numFmt w:val="decimal"/>
      <w:lvlText w:val=""/>
      <w:lvlJc w:val="left"/>
      <w:pPr>
        <w:ind w:left="0" w:firstLine="0"/>
      </w:pPr>
    </w:lvl>
    <w:lvl w:ilvl="2" w:tplc="35429ED6">
      <w:numFmt w:val="decimal"/>
      <w:lvlText w:val=""/>
      <w:lvlJc w:val="left"/>
      <w:pPr>
        <w:ind w:left="0" w:firstLine="0"/>
      </w:pPr>
    </w:lvl>
    <w:lvl w:ilvl="3" w:tplc="EE70E61E">
      <w:numFmt w:val="decimal"/>
      <w:lvlText w:val=""/>
      <w:lvlJc w:val="left"/>
      <w:pPr>
        <w:ind w:left="0" w:firstLine="0"/>
      </w:pPr>
    </w:lvl>
    <w:lvl w:ilvl="4" w:tplc="B8B0D1FC">
      <w:numFmt w:val="decimal"/>
      <w:lvlText w:val=""/>
      <w:lvlJc w:val="left"/>
      <w:pPr>
        <w:ind w:left="0" w:firstLine="0"/>
      </w:pPr>
    </w:lvl>
    <w:lvl w:ilvl="5" w:tplc="578605AA">
      <w:numFmt w:val="decimal"/>
      <w:lvlText w:val=""/>
      <w:lvlJc w:val="left"/>
      <w:pPr>
        <w:ind w:left="0" w:firstLine="0"/>
      </w:pPr>
    </w:lvl>
    <w:lvl w:ilvl="6" w:tplc="9AF65152">
      <w:numFmt w:val="decimal"/>
      <w:lvlText w:val=""/>
      <w:lvlJc w:val="left"/>
      <w:pPr>
        <w:ind w:left="0" w:firstLine="0"/>
      </w:pPr>
    </w:lvl>
    <w:lvl w:ilvl="7" w:tplc="24FC2102">
      <w:numFmt w:val="decimal"/>
      <w:lvlText w:val=""/>
      <w:lvlJc w:val="left"/>
      <w:pPr>
        <w:ind w:left="0" w:firstLine="0"/>
      </w:pPr>
    </w:lvl>
    <w:lvl w:ilvl="8" w:tplc="95602C08">
      <w:numFmt w:val="decimal"/>
      <w:lvlText w:val=""/>
      <w:lvlJc w:val="left"/>
      <w:pPr>
        <w:ind w:left="0" w:firstLine="0"/>
      </w:pPr>
    </w:lvl>
  </w:abstractNum>
  <w:abstractNum w:abstractNumId="6">
    <w:nsid w:val="023A0D3D"/>
    <w:multiLevelType w:val="hybridMultilevel"/>
    <w:tmpl w:val="38520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FC77824"/>
    <w:multiLevelType w:val="multilevel"/>
    <w:tmpl w:val="BD4456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7F64CA"/>
    <w:multiLevelType w:val="multilevel"/>
    <w:tmpl w:val="CA02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1D07AE"/>
    <w:multiLevelType w:val="hybridMultilevel"/>
    <w:tmpl w:val="ACEA2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03639DE"/>
    <w:multiLevelType w:val="multilevel"/>
    <w:tmpl w:val="9724D2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F41199"/>
    <w:multiLevelType w:val="hybridMultilevel"/>
    <w:tmpl w:val="40683D1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5CE03C05"/>
    <w:multiLevelType w:val="multilevel"/>
    <w:tmpl w:val="955ED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6B79DC"/>
    <w:multiLevelType w:val="hybridMultilevel"/>
    <w:tmpl w:val="831C4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461E53"/>
    <w:multiLevelType w:val="multilevel"/>
    <w:tmpl w:val="F97483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DD4E9F"/>
    <w:multiLevelType w:val="hybridMultilevel"/>
    <w:tmpl w:val="FFFAE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566AC2"/>
    <w:multiLevelType w:val="multilevel"/>
    <w:tmpl w:val="C51C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923932"/>
    <w:multiLevelType w:val="multilevel"/>
    <w:tmpl w:val="C562E4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9"/>
  </w:num>
  <w:num w:numId="5">
    <w:abstractNumId w:val="15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</w:num>
  <w:num w:numId="13">
    <w:abstractNumId w:val="10"/>
  </w:num>
  <w:num w:numId="14">
    <w:abstractNumId w:val="7"/>
  </w:num>
  <w:num w:numId="15">
    <w:abstractNumId w:val="14"/>
  </w:num>
  <w:num w:numId="16">
    <w:abstractNumId w:val="17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B5"/>
    <w:rsid w:val="00346B65"/>
    <w:rsid w:val="00551BD2"/>
    <w:rsid w:val="00636203"/>
    <w:rsid w:val="00A47FE8"/>
    <w:rsid w:val="00AF6546"/>
    <w:rsid w:val="00BB72A6"/>
    <w:rsid w:val="00D851D2"/>
    <w:rsid w:val="00ED7AB5"/>
    <w:rsid w:val="00FC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BB72A6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BB72A6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D7A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Не полужирный"/>
    <w:rsid w:val="00ED7AB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rsid w:val="00ED7AB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5">
    <w:name w:val="Абзац списка Знак"/>
    <w:link w:val="a4"/>
    <w:uiPriority w:val="99"/>
    <w:locked/>
    <w:rsid w:val="00ED7AB5"/>
    <w:rPr>
      <w:rFonts w:ascii="Calibri" w:hAnsi="Calibri" w:cs="Times New Roman"/>
    </w:rPr>
  </w:style>
  <w:style w:type="paragraph" w:styleId="a6">
    <w:name w:val="Normal (Web)"/>
    <w:basedOn w:val="a"/>
    <w:uiPriority w:val="99"/>
    <w:unhideWhenUsed/>
    <w:rsid w:val="00ED7AB5"/>
    <w:pPr>
      <w:spacing w:before="100" w:beforeAutospacing="1" w:after="100" w:afterAutospacing="1"/>
    </w:pPr>
  </w:style>
  <w:style w:type="character" w:customStyle="1" w:styleId="20">
    <w:name w:val="Основной текст (2)_"/>
    <w:link w:val="21"/>
    <w:rsid w:val="00ED7AB5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D7AB5"/>
    <w:pPr>
      <w:widowControl w:val="0"/>
      <w:shd w:val="clear" w:color="auto" w:fill="FFFFFF"/>
      <w:spacing w:line="480" w:lineRule="exact"/>
      <w:ind w:hanging="340"/>
      <w:jc w:val="both"/>
    </w:pPr>
    <w:rPr>
      <w:rFonts w:asciiTheme="minorHAnsi" w:eastAsia="Calibri" w:hAnsiTheme="minorHAnsi" w:cstheme="minorBidi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D7A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7AB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qFormat/>
    <w:rsid w:val="00ED7AB5"/>
    <w:pPr>
      <w:spacing w:after="0" w:line="240" w:lineRule="auto"/>
    </w:pPr>
    <w:rPr>
      <w:rFonts w:ascii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rsid w:val="00BB72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B72A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c1">
    <w:name w:val="c1"/>
    <w:basedOn w:val="a"/>
    <w:rsid w:val="00A47FE8"/>
    <w:pPr>
      <w:spacing w:before="100" w:beforeAutospacing="1" w:after="100" w:afterAutospacing="1"/>
    </w:pPr>
  </w:style>
  <w:style w:type="character" w:customStyle="1" w:styleId="c5">
    <w:name w:val="c5"/>
    <w:basedOn w:val="a0"/>
    <w:rsid w:val="00A47FE8"/>
  </w:style>
  <w:style w:type="character" w:customStyle="1" w:styleId="c3">
    <w:name w:val="c3"/>
    <w:basedOn w:val="a0"/>
    <w:rsid w:val="00A47F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BB72A6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BB72A6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D7A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Не полужирный"/>
    <w:rsid w:val="00ED7AB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rsid w:val="00ED7AB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5">
    <w:name w:val="Абзац списка Знак"/>
    <w:link w:val="a4"/>
    <w:uiPriority w:val="99"/>
    <w:locked/>
    <w:rsid w:val="00ED7AB5"/>
    <w:rPr>
      <w:rFonts w:ascii="Calibri" w:hAnsi="Calibri" w:cs="Times New Roman"/>
    </w:rPr>
  </w:style>
  <w:style w:type="paragraph" w:styleId="a6">
    <w:name w:val="Normal (Web)"/>
    <w:basedOn w:val="a"/>
    <w:uiPriority w:val="99"/>
    <w:unhideWhenUsed/>
    <w:rsid w:val="00ED7AB5"/>
    <w:pPr>
      <w:spacing w:before="100" w:beforeAutospacing="1" w:after="100" w:afterAutospacing="1"/>
    </w:pPr>
  </w:style>
  <w:style w:type="character" w:customStyle="1" w:styleId="20">
    <w:name w:val="Основной текст (2)_"/>
    <w:link w:val="21"/>
    <w:rsid w:val="00ED7AB5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D7AB5"/>
    <w:pPr>
      <w:widowControl w:val="0"/>
      <w:shd w:val="clear" w:color="auto" w:fill="FFFFFF"/>
      <w:spacing w:line="480" w:lineRule="exact"/>
      <w:ind w:hanging="340"/>
      <w:jc w:val="both"/>
    </w:pPr>
    <w:rPr>
      <w:rFonts w:asciiTheme="minorHAnsi" w:eastAsia="Calibri" w:hAnsiTheme="minorHAnsi" w:cstheme="minorBidi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D7A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7AB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qFormat/>
    <w:rsid w:val="00ED7AB5"/>
    <w:pPr>
      <w:spacing w:after="0" w:line="240" w:lineRule="auto"/>
    </w:pPr>
    <w:rPr>
      <w:rFonts w:ascii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rsid w:val="00BB72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B72A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c1">
    <w:name w:val="c1"/>
    <w:basedOn w:val="a"/>
    <w:rsid w:val="00A47FE8"/>
    <w:pPr>
      <w:spacing w:before="100" w:beforeAutospacing="1" w:after="100" w:afterAutospacing="1"/>
    </w:pPr>
  </w:style>
  <w:style w:type="character" w:customStyle="1" w:styleId="c5">
    <w:name w:val="c5"/>
    <w:basedOn w:val="a0"/>
    <w:rsid w:val="00A47FE8"/>
  </w:style>
  <w:style w:type="character" w:customStyle="1" w:styleId="c3">
    <w:name w:val="c3"/>
    <w:basedOn w:val="a0"/>
    <w:rsid w:val="00A47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956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81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0940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3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7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стас</cp:lastModifiedBy>
  <cp:revision>2</cp:revision>
  <dcterms:created xsi:type="dcterms:W3CDTF">2017-09-23T18:09:00Z</dcterms:created>
  <dcterms:modified xsi:type="dcterms:W3CDTF">2017-09-23T21:26:00Z</dcterms:modified>
</cp:coreProperties>
</file>